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7F5D3" w14:textId="77777777" w:rsidR="003E36BD" w:rsidRPr="00B00FD5" w:rsidRDefault="00FE7EB9" w:rsidP="00132E37">
      <w:pPr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6911"/>
      </w:tblGrid>
      <w:tr w:rsidR="00654651" w:rsidRPr="00B00FD5" w14:paraId="3028FF38" w14:textId="77777777" w:rsidTr="00D80915">
        <w:trPr>
          <w:trHeight w:val="1470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E6E40" w14:textId="77777777" w:rsidR="00654651" w:rsidRPr="00B00FD5" w:rsidRDefault="00654651" w:rsidP="003F0691">
            <w:pPr>
              <w:rPr>
                <w:rFonts w:ascii="Garamond" w:hAnsi="Garamond"/>
                <w:sz w:val="20"/>
                <w:szCs w:val="20"/>
              </w:rPr>
            </w:pPr>
            <w:r w:rsidRPr="00B00FD5"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="009762B9" w:rsidRPr="00B00FD5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30A883E" wp14:editId="16196BFF">
                  <wp:extent cx="685800" cy="895350"/>
                  <wp:effectExtent l="0" t="0" r="0" b="0"/>
                  <wp:docPr id="2" name="Obraz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7BD9" w14:textId="313E5F5D" w:rsidR="00654651" w:rsidRPr="00B00FD5" w:rsidRDefault="00891EC5" w:rsidP="003F0691">
            <w:pPr>
              <w:rPr>
                <w:rFonts w:ascii="Garamond" w:hAnsi="Garamond"/>
                <w:sz w:val="20"/>
                <w:szCs w:val="20"/>
              </w:rPr>
            </w:pPr>
            <w:r w:rsidRPr="00B00FD5">
              <w:rPr>
                <w:rFonts w:ascii="Garamond" w:hAnsi="Garamond"/>
                <w:sz w:val="20"/>
                <w:szCs w:val="20"/>
              </w:rPr>
              <w:t xml:space="preserve">Znak sprawy: </w:t>
            </w:r>
            <w:r w:rsidR="00D42A5E" w:rsidRPr="00B00FD5">
              <w:rPr>
                <w:rFonts w:ascii="Garamond" w:hAnsi="Garamond"/>
                <w:sz w:val="20"/>
                <w:szCs w:val="20"/>
              </w:rPr>
              <w:t>NZP/</w:t>
            </w:r>
            <w:r w:rsidR="00F76072">
              <w:rPr>
                <w:rFonts w:ascii="Garamond" w:hAnsi="Garamond"/>
                <w:sz w:val="20"/>
                <w:szCs w:val="20"/>
              </w:rPr>
              <w:t>22/202</w:t>
            </w:r>
            <w:r w:rsidR="0085561B">
              <w:rPr>
                <w:rFonts w:ascii="Garamond" w:hAnsi="Garamond"/>
                <w:sz w:val="20"/>
                <w:szCs w:val="20"/>
              </w:rPr>
              <w:t>4</w:t>
            </w:r>
          </w:p>
          <w:p w14:paraId="0E43EB35" w14:textId="77777777" w:rsidR="00654651" w:rsidRPr="00B00FD5" w:rsidRDefault="00654651" w:rsidP="003F0691">
            <w:pPr>
              <w:pStyle w:val="Nagwek"/>
              <w:jc w:val="center"/>
              <w:rPr>
                <w:rFonts w:ascii="Garamond" w:hAnsi="Garamond"/>
                <w:b/>
                <w:snapToGrid w:val="0"/>
              </w:rPr>
            </w:pPr>
          </w:p>
          <w:p w14:paraId="5EA30CA5" w14:textId="77777777" w:rsidR="00654651" w:rsidRPr="00B00FD5" w:rsidRDefault="00654651" w:rsidP="003F0691">
            <w:pPr>
              <w:pStyle w:val="Nagwek"/>
              <w:jc w:val="center"/>
              <w:rPr>
                <w:rFonts w:ascii="Garamond" w:hAnsi="Garamond"/>
                <w:b/>
                <w:snapToGrid w:val="0"/>
              </w:rPr>
            </w:pPr>
            <w:r w:rsidRPr="00B00FD5">
              <w:rPr>
                <w:rFonts w:ascii="Garamond" w:hAnsi="Garamond"/>
                <w:b/>
                <w:snapToGrid w:val="0"/>
              </w:rPr>
              <w:t>ZAPYTANIE OFERTOWE</w:t>
            </w:r>
          </w:p>
        </w:tc>
      </w:tr>
    </w:tbl>
    <w:p w14:paraId="2FD3C2B0" w14:textId="1E1707F4" w:rsidR="007305E6" w:rsidRPr="00B00FD5" w:rsidRDefault="003E36BD" w:rsidP="00BA194F">
      <w:pPr>
        <w:ind w:left="4956" w:firstLine="708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Szczawno Zdrój, dn.</w:t>
      </w:r>
      <w:r w:rsidR="00BD29BA" w:rsidRPr="00B00FD5">
        <w:rPr>
          <w:rFonts w:ascii="Garamond" w:hAnsi="Garamond"/>
          <w:sz w:val="20"/>
          <w:szCs w:val="20"/>
        </w:rPr>
        <w:t xml:space="preserve"> </w:t>
      </w:r>
      <w:r w:rsidR="00F76072">
        <w:rPr>
          <w:rFonts w:ascii="Garamond" w:hAnsi="Garamond"/>
          <w:sz w:val="20"/>
          <w:szCs w:val="20"/>
        </w:rPr>
        <w:t>2</w:t>
      </w:r>
      <w:r w:rsidR="0085561B">
        <w:rPr>
          <w:rFonts w:ascii="Garamond" w:hAnsi="Garamond"/>
          <w:sz w:val="20"/>
          <w:szCs w:val="20"/>
        </w:rPr>
        <w:t>6</w:t>
      </w:r>
      <w:r w:rsidR="00F76072">
        <w:rPr>
          <w:rFonts w:ascii="Garamond" w:hAnsi="Garamond"/>
          <w:sz w:val="20"/>
          <w:szCs w:val="20"/>
        </w:rPr>
        <w:t>.04.202</w:t>
      </w:r>
      <w:r w:rsidR="00E20976">
        <w:rPr>
          <w:rFonts w:ascii="Garamond" w:hAnsi="Garamond"/>
          <w:sz w:val="20"/>
          <w:szCs w:val="20"/>
        </w:rPr>
        <w:t>4</w:t>
      </w:r>
    </w:p>
    <w:p w14:paraId="69E0AE61" w14:textId="2500DD5D" w:rsidR="007305E6" w:rsidRDefault="007305E6" w:rsidP="003F0691">
      <w:pPr>
        <w:rPr>
          <w:rFonts w:ascii="Garamond" w:hAnsi="Garamond"/>
          <w:sz w:val="20"/>
          <w:szCs w:val="20"/>
        </w:rPr>
      </w:pPr>
    </w:p>
    <w:p w14:paraId="2D38EDE9" w14:textId="7C0BD52A" w:rsidR="00F76072" w:rsidRDefault="00F76072" w:rsidP="003F0691">
      <w:pPr>
        <w:rPr>
          <w:rFonts w:ascii="Garamond" w:hAnsi="Garamond"/>
          <w:sz w:val="20"/>
          <w:szCs w:val="20"/>
        </w:rPr>
      </w:pPr>
    </w:p>
    <w:p w14:paraId="6CFD9E12" w14:textId="77777777" w:rsidR="00F76072" w:rsidRPr="00B00FD5" w:rsidRDefault="00F76072" w:rsidP="003F0691">
      <w:pPr>
        <w:rPr>
          <w:rFonts w:ascii="Garamond" w:hAnsi="Garamond"/>
          <w:sz w:val="20"/>
          <w:szCs w:val="20"/>
        </w:rPr>
      </w:pPr>
    </w:p>
    <w:p w14:paraId="6B8EB446" w14:textId="77777777" w:rsidR="00B9140C" w:rsidRPr="00B00FD5" w:rsidRDefault="007305E6" w:rsidP="002A2951">
      <w:pPr>
        <w:tabs>
          <w:tab w:val="left" w:pos="8205"/>
        </w:tabs>
        <w:rPr>
          <w:rFonts w:ascii="Garamond" w:hAnsi="Garamond"/>
          <w:i/>
          <w:sz w:val="20"/>
          <w:szCs w:val="20"/>
        </w:rPr>
      </w:pPr>
      <w:r w:rsidRPr="00B00FD5">
        <w:rPr>
          <w:rFonts w:ascii="Garamond" w:hAnsi="Garamond"/>
          <w:i/>
          <w:sz w:val="20"/>
          <w:szCs w:val="20"/>
        </w:rPr>
        <w:t xml:space="preserve">  </w:t>
      </w:r>
      <w:r w:rsidR="00B9140C" w:rsidRPr="00B00FD5">
        <w:rPr>
          <w:rFonts w:ascii="Garamond" w:hAnsi="Garamond"/>
          <w:i/>
          <w:sz w:val="20"/>
          <w:szCs w:val="20"/>
        </w:rPr>
        <w:t>…………………………………</w:t>
      </w:r>
    </w:p>
    <w:p w14:paraId="5CA6D6FE" w14:textId="77777777" w:rsidR="009409D2" w:rsidRPr="00B00FD5" w:rsidRDefault="00B9140C" w:rsidP="002A2951">
      <w:pPr>
        <w:tabs>
          <w:tab w:val="left" w:pos="8205"/>
        </w:tabs>
        <w:rPr>
          <w:rFonts w:ascii="Garamond" w:hAnsi="Garamond"/>
          <w:i/>
          <w:sz w:val="20"/>
          <w:szCs w:val="20"/>
        </w:rPr>
      </w:pPr>
      <w:r w:rsidRPr="00B00FD5">
        <w:rPr>
          <w:rFonts w:ascii="Garamond" w:hAnsi="Garamond"/>
          <w:i/>
          <w:sz w:val="20"/>
          <w:szCs w:val="20"/>
        </w:rPr>
        <w:t>Pieczęć Zamawiającego</w:t>
      </w:r>
      <w:r w:rsidR="007305E6" w:rsidRPr="00B00FD5">
        <w:rPr>
          <w:rFonts w:ascii="Garamond" w:hAnsi="Garamond"/>
          <w:i/>
          <w:sz w:val="20"/>
          <w:szCs w:val="20"/>
        </w:rPr>
        <w:t xml:space="preserve">                                       </w:t>
      </w:r>
    </w:p>
    <w:p w14:paraId="0792A7F7" w14:textId="77777777" w:rsidR="001F2C5C" w:rsidRPr="00B00FD5" w:rsidRDefault="001F2C5C" w:rsidP="002A2951">
      <w:pPr>
        <w:tabs>
          <w:tab w:val="left" w:pos="8205"/>
        </w:tabs>
        <w:rPr>
          <w:rStyle w:val="miejsce"/>
          <w:rFonts w:ascii="Garamond" w:hAnsi="Garamond"/>
          <w:i/>
          <w:sz w:val="20"/>
          <w:szCs w:val="20"/>
        </w:rPr>
      </w:pPr>
    </w:p>
    <w:p w14:paraId="20427278" w14:textId="77777777" w:rsidR="0021079B" w:rsidRPr="00B00FD5" w:rsidRDefault="0021079B" w:rsidP="00CE0A46">
      <w:pPr>
        <w:spacing w:line="360" w:lineRule="auto"/>
        <w:ind w:left="3545"/>
        <w:rPr>
          <w:rStyle w:val="miejsce"/>
          <w:rFonts w:ascii="Garamond" w:hAnsi="Garamond"/>
          <w:b/>
          <w:sz w:val="20"/>
          <w:szCs w:val="20"/>
        </w:rPr>
      </w:pPr>
    </w:p>
    <w:p w14:paraId="302E20DD" w14:textId="77777777" w:rsidR="0084288A" w:rsidRPr="00B00FD5" w:rsidRDefault="0084288A" w:rsidP="00CE0A46">
      <w:pPr>
        <w:spacing w:line="360" w:lineRule="auto"/>
        <w:ind w:left="3545"/>
        <w:rPr>
          <w:rFonts w:ascii="Garamond" w:hAnsi="Garamond"/>
          <w:b/>
          <w:sz w:val="20"/>
          <w:szCs w:val="20"/>
        </w:rPr>
      </w:pPr>
    </w:p>
    <w:p w14:paraId="74AF8BC2" w14:textId="324F6F22" w:rsidR="00176DA8" w:rsidRPr="00B00FD5" w:rsidRDefault="003E36BD" w:rsidP="00CE0A4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Działając na podstawie zapisów Regulaminu udzielania zamówie</w:t>
      </w:r>
      <w:r w:rsidR="008E68DC" w:rsidRPr="00B00FD5">
        <w:rPr>
          <w:rFonts w:ascii="Garamond" w:hAnsi="Garamond"/>
          <w:sz w:val="20"/>
          <w:szCs w:val="20"/>
        </w:rPr>
        <w:t xml:space="preserve">ń podprogowych o wartości do </w:t>
      </w:r>
      <w:r w:rsidR="00F76072">
        <w:rPr>
          <w:rFonts w:ascii="Garamond" w:hAnsi="Garamond"/>
          <w:sz w:val="20"/>
          <w:szCs w:val="20"/>
        </w:rPr>
        <w:t>1</w:t>
      </w:r>
      <w:r w:rsidR="008E68DC" w:rsidRPr="00B00FD5">
        <w:rPr>
          <w:rFonts w:ascii="Garamond" w:hAnsi="Garamond"/>
          <w:sz w:val="20"/>
          <w:szCs w:val="20"/>
        </w:rPr>
        <w:t>30</w:t>
      </w:r>
      <w:r w:rsidRPr="00B00FD5">
        <w:rPr>
          <w:rFonts w:ascii="Garamond" w:hAnsi="Garamond"/>
          <w:sz w:val="20"/>
          <w:szCs w:val="20"/>
        </w:rPr>
        <w:t xml:space="preserve"> 000 </w:t>
      </w:r>
      <w:r w:rsidR="00F76072">
        <w:rPr>
          <w:rFonts w:ascii="Garamond" w:hAnsi="Garamond"/>
          <w:sz w:val="20"/>
          <w:szCs w:val="20"/>
        </w:rPr>
        <w:t>zł</w:t>
      </w:r>
      <w:r w:rsidRPr="00B00FD5">
        <w:rPr>
          <w:rFonts w:ascii="Garamond" w:hAnsi="Garamond"/>
          <w:sz w:val="20"/>
          <w:szCs w:val="20"/>
        </w:rPr>
        <w:t xml:space="preserve">, prosimy o przygotowanie oferty cenowej zgodnie z </w:t>
      </w:r>
      <w:r w:rsidR="009211FD" w:rsidRPr="00B00FD5">
        <w:rPr>
          <w:rFonts w:ascii="Garamond" w:hAnsi="Garamond"/>
          <w:i/>
          <w:sz w:val="20"/>
          <w:szCs w:val="20"/>
        </w:rPr>
        <w:t>Formularzem</w:t>
      </w:r>
      <w:r w:rsidR="00DC7DC4" w:rsidRPr="00B00FD5">
        <w:rPr>
          <w:rFonts w:ascii="Garamond" w:hAnsi="Garamond"/>
          <w:i/>
          <w:sz w:val="20"/>
          <w:szCs w:val="20"/>
        </w:rPr>
        <w:t xml:space="preserve"> ofertowym</w:t>
      </w:r>
      <w:r w:rsidRPr="00B00FD5">
        <w:rPr>
          <w:rFonts w:ascii="Garamond" w:hAnsi="Garamond"/>
          <w:sz w:val="20"/>
          <w:szCs w:val="20"/>
        </w:rPr>
        <w:t>, według w</w:t>
      </w:r>
      <w:r w:rsidR="00484481" w:rsidRPr="00B00FD5">
        <w:rPr>
          <w:rFonts w:ascii="Garamond" w:hAnsi="Garamond"/>
          <w:sz w:val="20"/>
          <w:szCs w:val="20"/>
        </w:rPr>
        <w:t>zoru stanowiącego załącznik nr 1</w:t>
      </w:r>
      <w:r w:rsidRPr="00B00FD5">
        <w:rPr>
          <w:rFonts w:ascii="Garamond" w:hAnsi="Garamond"/>
          <w:sz w:val="20"/>
          <w:szCs w:val="20"/>
        </w:rPr>
        <w:t xml:space="preserve"> do niniejszego </w:t>
      </w:r>
      <w:r w:rsidRPr="00B00FD5">
        <w:rPr>
          <w:rFonts w:ascii="Garamond" w:hAnsi="Garamond"/>
          <w:i/>
          <w:sz w:val="20"/>
          <w:szCs w:val="20"/>
        </w:rPr>
        <w:t xml:space="preserve">Zapytania </w:t>
      </w:r>
      <w:r w:rsidR="008E68DC" w:rsidRPr="00B00FD5">
        <w:rPr>
          <w:rFonts w:ascii="Garamond" w:hAnsi="Garamond"/>
          <w:i/>
          <w:sz w:val="20"/>
          <w:szCs w:val="20"/>
        </w:rPr>
        <w:t xml:space="preserve">ofertowego </w:t>
      </w:r>
      <w:r w:rsidR="008E68DC" w:rsidRPr="00B00FD5">
        <w:rPr>
          <w:rFonts w:ascii="Garamond" w:hAnsi="Garamond"/>
          <w:sz w:val="20"/>
          <w:szCs w:val="20"/>
        </w:rPr>
        <w:t>w oparciu</w:t>
      </w:r>
      <w:r w:rsidR="009211FD" w:rsidRPr="00B00FD5">
        <w:rPr>
          <w:rFonts w:ascii="Garamond" w:hAnsi="Garamond"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>o poniższe warunki:</w:t>
      </w:r>
    </w:p>
    <w:p w14:paraId="0D918AA4" w14:textId="77777777" w:rsidR="003E36BD" w:rsidRPr="00B00FD5" w:rsidRDefault="003E36BD" w:rsidP="00CE0A46">
      <w:pPr>
        <w:spacing w:before="120" w:line="360" w:lineRule="auto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I. PRZEDMIOT ZAMÓWIENIA:</w:t>
      </w:r>
    </w:p>
    <w:p w14:paraId="23805E1E" w14:textId="77777777" w:rsidR="00665F38" w:rsidRPr="00B00FD5" w:rsidRDefault="0084288A" w:rsidP="00CE0A46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1</w:t>
      </w:r>
      <w:r w:rsidRPr="00B00FD5">
        <w:rPr>
          <w:rFonts w:ascii="Garamond" w:hAnsi="Garamond"/>
          <w:i/>
          <w:sz w:val="20"/>
          <w:szCs w:val="20"/>
        </w:rPr>
        <w:t xml:space="preserve">. </w:t>
      </w:r>
      <w:r w:rsidR="003E36BD" w:rsidRPr="00B00FD5">
        <w:rPr>
          <w:rFonts w:ascii="Garamond" w:hAnsi="Garamond"/>
          <w:i/>
          <w:sz w:val="20"/>
          <w:szCs w:val="20"/>
        </w:rPr>
        <w:t>Zapytanie ofertowe</w:t>
      </w:r>
      <w:r w:rsidR="008E68DC" w:rsidRPr="00B00FD5">
        <w:rPr>
          <w:rFonts w:ascii="Garamond" w:hAnsi="Garamond"/>
          <w:i/>
          <w:sz w:val="20"/>
          <w:szCs w:val="20"/>
        </w:rPr>
        <w:t xml:space="preserve"> </w:t>
      </w:r>
      <w:r w:rsidR="003E36BD" w:rsidRPr="00B00FD5">
        <w:rPr>
          <w:rFonts w:ascii="Garamond" w:hAnsi="Garamond"/>
          <w:sz w:val="20"/>
          <w:szCs w:val="20"/>
        </w:rPr>
        <w:t>dotyczy:</w:t>
      </w:r>
      <w:r w:rsidR="001C67D9" w:rsidRPr="00B00FD5">
        <w:rPr>
          <w:rFonts w:ascii="Garamond" w:hAnsi="Garamond"/>
          <w:sz w:val="20"/>
          <w:szCs w:val="20"/>
        </w:rPr>
        <w:t xml:space="preserve"> </w:t>
      </w:r>
      <w:r w:rsidR="00FC3990" w:rsidRPr="00B00FD5">
        <w:rPr>
          <w:rFonts w:ascii="Garamond" w:hAnsi="Garamond"/>
          <w:b/>
          <w:sz w:val="20"/>
          <w:szCs w:val="20"/>
        </w:rPr>
        <w:t>„Realizacji</w:t>
      </w:r>
      <w:r w:rsidR="00FE2724" w:rsidRPr="00B00FD5">
        <w:rPr>
          <w:rFonts w:ascii="Garamond" w:hAnsi="Garamond"/>
          <w:b/>
          <w:sz w:val="20"/>
          <w:szCs w:val="20"/>
        </w:rPr>
        <w:t xml:space="preserve"> </w:t>
      </w:r>
      <w:r w:rsidR="00FC3990" w:rsidRPr="00B00FD5">
        <w:rPr>
          <w:rFonts w:ascii="Garamond" w:hAnsi="Garamond"/>
          <w:b/>
          <w:sz w:val="20"/>
          <w:szCs w:val="20"/>
        </w:rPr>
        <w:t>okresowych przeglądów stanu technicznego</w:t>
      </w:r>
      <w:r w:rsidR="00665F38" w:rsidRPr="00B00FD5">
        <w:rPr>
          <w:rFonts w:ascii="Garamond" w:hAnsi="Garamond"/>
          <w:b/>
          <w:sz w:val="20"/>
          <w:szCs w:val="20"/>
        </w:rPr>
        <w:t>:</w:t>
      </w:r>
    </w:p>
    <w:p w14:paraId="0EA762A5" w14:textId="4109A974" w:rsidR="00665F38" w:rsidRPr="00B00FD5" w:rsidRDefault="00665F38" w:rsidP="00665F3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Zadanie nr</w:t>
      </w:r>
      <w:r w:rsidR="00B76D7C" w:rsidRPr="00B00FD5">
        <w:rPr>
          <w:rFonts w:ascii="Garamond" w:hAnsi="Garamond"/>
          <w:b/>
          <w:sz w:val="20"/>
          <w:szCs w:val="20"/>
        </w:rPr>
        <w:t xml:space="preserve"> </w:t>
      </w:r>
      <w:r w:rsidRPr="00B00FD5">
        <w:rPr>
          <w:rFonts w:ascii="Garamond" w:hAnsi="Garamond"/>
          <w:b/>
          <w:sz w:val="20"/>
          <w:szCs w:val="20"/>
        </w:rPr>
        <w:t xml:space="preserve">1 - </w:t>
      </w:r>
      <w:r w:rsidR="00FC3990" w:rsidRPr="00B00FD5">
        <w:rPr>
          <w:rFonts w:ascii="Garamond" w:hAnsi="Garamond"/>
          <w:b/>
          <w:sz w:val="20"/>
          <w:szCs w:val="20"/>
        </w:rPr>
        <w:t xml:space="preserve"> </w:t>
      </w:r>
      <w:r w:rsidR="00D71D59" w:rsidRPr="00B00FD5">
        <w:rPr>
          <w:rFonts w:ascii="Garamond" w:hAnsi="Garamond"/>
          <w:b/>
          <w:sz w:val="20"/>
          <w:szCs w:val="20"/>
        </w:rPr>
        <w:t>sprzętu fizjoterapeutycznego</w:t>
      </w:r>
      <w:r w:rsidRPr="00B00FD5">
        <w:rPr>
          <w:rFonts w:ascii="Garamond" w:hAnsi="Garamond"/>
          <w:b/>
          <w:sz w:val="20"/>
          <w:szCs w:val="20"/>
        </w:rPr>
        <w:t xml:space="preserve"> wraz z czynnościami serwisowymi zgodnie z wykazem stanowiącym załącznik nr 2A”.</w:t>
      </w:r>
    </w:p>
    <w:p w14:paraId="467FFAD4" w14:textId="2AB6AC25" w:rsidR="00665F38" w:rsidRPr="00B00FD5" w:rsidRDefault="00665F38" w:rsidP="008E68DC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Zadanie nr</w:t>
      </w:r>
      <w:r w:rsidR="00B76D7C" w:rsidRPr="00B00FD5">
        <w:rPr>
          <w:rFonts w:ascii="Garamond" w:hAnsi="Garamond"/>
          <w:b/>
          <w:sz w:val="20"/>
          <w:szCs w:val="20"/>
        </w:rPr>
        <w:t xml:space="preserve"> </w:t>
      </w:r>
      <w:r w:rsidRPr="00B00FD5">
        <w:rPr>
          <w:rFonts w:ascii="Garamond" w:hAnsi="Garamond"/>
          <w:b/>
          <w:sz w:val="20"/>
          <w:szCs w:val="20"/>
        </w:rPr>
        <w:t xml:space="preserve">2 -  sprzętu fitness </w:t>
      </w:r>
      <w:bookmarkStart w:id="0" w:name="_Hlk534970146"/>
      <w:r w:rsidRPr="00B00FD5">
        <w:rPr>
          <w:rFonts w:ascii="Garamond" w:hAnsi="Garamond"/>
          <w:b/>
          <w:sz w:val="20"/>
          <w:szCs w:val="20"/>
        </w:rPr>
        <w:t>wraz z czynnościami serwisowymi zgodnie z wykazem stanowiącym załącznik nr 2B”</w:t>
      </w:r>
    </w:p>
    <w:bookmarkEnd w:id="0"/>
    <w:p w14:paraId="7773E140" w14:textId="77777777" w:rsidR="00540C8F" w:rsidRPr="00B00FD5" w:rsidRDefault="00540C8F" w:rsidP="008E68DC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39556A0" w14:textId="223F7C47" w:rsidR="0084288A" w:rsidRPr="00B00FD5" w:rsidRDefault="00866CD7" w:rsidP="008E68D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2</w:t>
      </w:r>
      <w:r w:rsidR="0084288A" w:rsidRPr="00B00FD5">
        <w:rPr>
          <w:rFonts w:ascii="Garamond" w:hAnsi="Garamond"/>
          <w:sz w:val="20"/>
          <w:szCs w:val="20"/>
        </w:rPr>
        <w:t>. Zaleca się, żeby Oferent przed złożeniem oferty zapoznał się z miejscem wykonywania usług.</w:t>
      </w:r>
    </w:p>
    <w:p w14:paraId="03291411" w14:textId="77E07993" w:rsidR="00540C8F" w:rsidRPr="00B00FD5" w:rsidRDefault="00866CD7" w:rsidP="00540C8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3. </w:t>
      </w:r>
      <w:r w:rsidR="008E68DC" w:rsidRPr="00B00FD5">
        <w:rPr>
          <w:rFonts w:ascii="Garamond" w:hAnsi="Garamond"/>
          <w:sz w:val="20"/>
          <w:szCs w:val="20"/>
        </w:rPr>
        <w:t>Zamawiający</w:t>
      </w:r>
      <w:r w:rsidR="001524C5" w:rsidRPr="00B00FD5">
        <w:rPr>
          <w:rFonts w:ascii="Garamond" w:hAnsi="Garamond"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>dopuszcza składani</w:t>
      </w:r>
      <w:r w:rsidR="00D71D59" w:rsidRPr="00B00FD5">
        <w:rPr>
          <w:rFonts w:ascii="Garamond" w:hAnsi="Garamond"/>
          <w:sz w:val="20"/>
          <w:szCs w:val="20"/>
        </w:rPr>
        <w:t>e</w:t>
      </w:r>
      <w:r w:rsidR="00665F38" w:rsidRPr="00B00FD5">
        <w:rPr>
          <w:rFonts w:ascii="Garamond" w:hAnsi="Garamond"/>
          <w:sz w:val="20"/>
          <w:szCs w:val="20"/>
        </w:rPr>
        <w:t xml:space="preserve"> ofert częściowych – Zadanie NR 1 / Zadanie NR2</w:t>
      </w:r>
      <w:r w:rsidR="00B76D7C" w:rsidRPr="00B00FD5">
        <w:rPr>
          <w:rFonts w:ascii="Garamond" w:hAnsi="Garamond"/>
          <w:sz w:val="20"/>
          <w:szCs w:val="20"/>
        </w:rPr>
        <w:t xml:space="preserve"> </w:t>
      </w:r>
    </w:p>
    <w:p w14:paraId="59F37EC8" w14:textId="571AB435" w:rsidR="001F2C5C" w:rsidRDefault="001E48EA" w:rsidP="008E68D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4. Większość sprzętu znajduje się w Szczawnie-Zdroju, część sprzętu znajduję się w Jedlinie Zdroju (są to miejsca wykonania zamówienia)</w:t>
      </w:r>
    </w:p>
    <w:p w14:paraId="36804413" w14:textId="201DD79C" w:rsidR="00553942" w:rsidRPr="00B00FD5" w:rsidRDefault="00553942" w:rsidP="008E68DC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5. UWAGA: Zamawiający zastrzega możliwość dołożenia sprzętu do przeglądu (z wyceną zgodną z ofertą</w:t>
      </w:r>
      <w:r w:rsidR="00C23599">
        <w:rPr>
          <w:rFonts w:ascii="Garamond" w:hAnsi="Garamond"/>
          <w:sz w:val="20"/>
          <w:szCs w:val="20"/>
        </w:rPr>
        <w:t xml:space="preserve">, a </w:t>
      </w:r>
      <w:r>
        <w:rPr>
          <w:rFonts w:ascii="Garamond" w:hAnsi="Garamond"/>
          <w:sz w:val="20"/>
          <w:szCs w:val="20"/>
        </w:rPr>
        <w:t xml:space="preserve">dla sprzętów nieujętych w wykazie – na podstawie osobnej wyceny) lub </w:t>
      </w:r>
      <w:r w:rsidR="00C23599">
        <w:rPr>
          <w:rFonts w:ascii="Garamond" w:hAnsi="Garamond"/>
          <w:sz w:val="20"/>
          <w:szCs w:val="20"/>
        </w:rPr>
        <w:t>wyłączenia z przeglądu i włączenia do wybrakowania.</w:t>
      </w:r>
    </w:p>
    <w:p w14:paraId="74C09C81" w14:textId="77777777" w:rsidR="004C0537" w:rsidRPr="00B00FD5" w:rsidRDefault="004C0537" w:rsidP="00053C83">
      <w:pPr>
        <w:spacing w:before="120"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6D5397BF" w14:textId="318FCD38" w:rsidR="002D3F0E" w:rsidRPr="00B00FD5" w:rsidRDefault="00053C83" w:rsidP="00053C83">
      <w:pPr>
        <w:spacing w:before="120" w:line="360" w:lineRule="auto"/>
        <w:jc w:val="both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II.</w:t>
      </w:r>
      <w:r w:rsidR="00FA448E" w:rsidRPr="00B00FD5">
        <w:rPr>
          <w:rFonts w:ascii="Garamond" w:hAnsi="Garamond"/>
          <w:b/>
          <w:sz w:val="20"/>
          <w:szCs w:val="20"/>
        </w:rPr>
        <w:t>WYMAGANIA SZCZEGÓŁOWE DOTYCZĄCE PRZEDMIOTU ZAMÓWIENIA:</w:t>
      </w:r>
    </w:p>
    <w:p w14:paraId="3AF16A1B" w14:textId="2952F9A6" w:rsidR="00866CD7" w:rsidRPr="00B00FD5" w:rsidRDefault="00866CD7" w:rsidP="001E410D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1. </w:t>
      </w:r>
      <w:r w:rsidR="00195424" w:rsidRPr="00B00FD5">
        <w:rPr>
          <w:rFonts w:ascii="Garamond" w:hAnsi="Garamond"/>
          <w:sz w:val="20"/>
          <w:szCs w:val="20"/>
        </w:rPr>
        <w:t>Realizacja p</w:t>
      </w:r>
      <w:r w:rsidR="00C13A37" w:rsidRPr="00B00FD5">
        <w:rPr>
          <w:rFonts w:ascii="Garamond" w:hAnsi="Garamond"/>
          <w:sz w:val="20"/>
          <w:szCs w:val="20"/>
        </w:rPr>
        <w:t>rzeglądów</w:t>
      </w:r>
      <w:r w:rsidRPr="00B00FD5">
        <w:rPr>
          <w:rFonts w:ascii="Garamond" w:hAnsi="Garamond"/>
          <w:sz w:val="20"/>
          <w:szCs w:val="20"/>
        </w:rPr>
        <w:t xml:space="preserve"> stanu technicznego </w:t>
      </w:r>
      <w:r w:rsidR="00D71D59" w:rsidRPr="00B00FD5">
        <w:rPr>
          <w:rFonts w:ascii="Garamond" w:hAnsi="Garamond"/>
          <w:sz w:val="20"/>
          <w:szCs w:val="20"/>
        </w:rPr>
        <w:t>sprzętu fizjoterapeutycznego i sprzętu fitness</w:t>
      </w:r>
      <w:r w:rsidR="00C13A37" w:rsidRPr="00B00FD5">
        <w:rPr>
          <w:rFonts w:ascii="Garamond" w:hAnsi="Garamond"/>
          <w:sz w:val="20"/>
          <w:szCs w:val="20"/>
        </w:rPr>
        <w:t>, zgodnie z wy</w:t>
      </w:r>
      <w:r w:rsidR="009A0373" w:rsidRPr="00B00FD5">
        <w:rPr>
          <w:rFonts w:ascii="Garamond" w:hAnsi="Garamond"/>
          <w:sz w:val="20"/>
          <w:szCs w:val="20"/>
        </w:rPr>
        <w:t>kazem stanowiącym załącznik</w:t>
      </w:r>
      <w:r w:rsidR="00D71D59" w:rsidRPr="00B00FD5">
        <w:rPr>
          <w:rFonts w:ascii="Garamond" w:hAnsi="Garamond"/>
          <w:sz w:val="20"/>
          <w:szCs w:val="20"/>
        </w:rPr>
        <w:t>i</w:t>
      </w:r>
      <w:r w:rsidR="009A0373" w:rsidRPr="00B00FD5">
        <w:rPr>
          <w:rFonts w:ascii="Garamond" w:hAnsi="Garamond"/>
          <w:sz w:val="20"/>
          <w:szCs w:val="20"/>
        </w:rPr>
        <w:t xml:space="preserve"> nr </w:t>
      </w:r>
      <w:r w:rsidR="00A20509" w:rsidRPr="00B00FD5">
        <w:rPr>
          <w:rFonts w:ascii="Garamond" w:hAnsi="Garamond"/>
          <w:sz w:val="20"/>
          <w:szCs w:val="20"/>
        </w:rPr>
        <w:t>2</w:t>
      </w:r>
      <w:r w:rsidR="00D71D59" w:rsidRPr="00B00FD5">
        <w:rPr>
          <w:rFonts w:ascii="Garamond" w:hAnsi="Garamond"/>
          <w:sz w:val="20"/>
          <w:szCs w:val="20"/>
        </w:rPr>
        <w:t>A</w:t>
      </w:r>
      <w:r w:rsidR="00540C8F" w:rsidRPr="00B00FD5">
        <w:rPr>
          <w:rFonts w:ascii="Garamond" w:hAnsi="Garamond"/>
          <w:sz w:val="20"/>
          <w:szCs w:val="20"/>
        </w:rPr>
        <w:t>;</w:t>
      </w:r>
      <w:r w:rsidR="00D71D59" w:rsidRPr="00B00FD5">
        <w:rPr>
          <w:rFonts w:ascii="Garamond" w:hAnsi="Garamond"/>
          <w:sz w:val="20"/>
          <w:szCs w:val="20"/>
        </w:rPr>
        <w:t>2B</w:t>
      </w:r>
      <w:r w:rsidR="00C13A37" w:rsidRPr="00B00FD5">
        <w:rPr>
          <w:rFonts w:ascii="Garamond" w:hAnsi="Garamond"/>
          <w:sz w:val="20"/>
          <w:szCs w:val="20"/>
        </w:rPr>
        <w:t>,</w:t>
      </w:r>
      <w:r w:rsidRPr="00B00FD5">
        <w:rPr>
          <w:rFonts w:ascii="Garamond" w:hAnsi="Garamond"/>
          <w:sz w:val="20"/>
          <w:szCs w:val="20"/>
        </w:rPr>
        <w:t xml:space="preserve"> będzie się odbywał</w:t>
      </w:r>
      <w:r w:rsidR="00195424" w:rsidRPr="00B00FD5">
        <w:rPr>
          <w:rFonts w:ascii="Garamond" w:hAnsi="Garamond"/>
          <w:sz w:val="20"/>
          <w:szCs w:val="20"/>
        </w:rPr>
        <w:t>a</w:t>
      </w:r>
      <w:r w:rsidRPr="00B00FD5">
        <w:rPr>
          <w:rFonts w:ascii="Garamond" w:hAnsi="Garamond"/>
          <w:sz w:val="20"/>
          <w:szCs w:val="20"/>
        </w:rPr>
        <w:t xml:space="preserve"> </w:t>
      </w:r>
      <w:r w:rsidR="00195424" w:rsidRPr="00B00FD5">
        <w:rPr>
          <w:rFonts w:ascii="Garamond" w:hAnsi="Garamond"/>
          <w:sz w:val="20"/>
          <w:szCs w:val="20"/>
        </w:rPr>
        <w:t xml:space="preserve">po </w:t>
      </w:r>
      <w:r w:rsidR="00BB2E40" w:rsidRPr="00B00FD5">
        <w:rPr>
          <w:rFonts w:ascii="Garamond" w:hAnsi="Garamond"/>
          <w:sz w:val="20"/>
          <w:szCs w:val="20"/>
        </w:rPr>
        <w:t xml:space="preserve">uprzednim </w:t>
      </w:r>
      <w:r w:rsidR="00195424" w:rsidRPr="00B00FD5">
        <w:rPr>
          <w:rFonts w:ascii="Garamond" w:hAnsi="Garamond"/>
          <w:sz w:val="20"/>
          <w:szCs w:val="20"/>
        </w:rPr>
        <w:t>pisemnym lub telefonicznym zgłoszeniu</w:t>
      </w:r>
      <w:r w:rsidR="00BB2E40" w:rsidRPr="00B00FD5">
        <w:rPr>
          <w:rFonts w:ascii="Garamond" w:hAnsi="Garamond"/>
          <w:sz w:val="20"/>
          <w:szCs w:val="20"/>
        </w:rPr>
        <w:t>,</w:t>
      </w:r>
      <w:r w:rsidR="00195424" w:rsidRPr="00B00FD5">
        <w:rPr>
          <w:rFonts w:ascii="Garamond" w:hAnsi="Garamond"/>
          <w:sz w:val="20"/>
          <w:szCs w:val="20"/>
        </w:rPr>
        <w:t xml:space="preserve"> przez </w:t>
      </w:r>
      <w:r w:rsidR="001A05AB" w:rsidRPr="00B00FD5">
        <w:rPr>
          <w:rFonts w:ascii="Garamond" w:hAnsi="Garamond"/>
          <w:sz w:val="20"/>
          <w:szCs w:val="20"/>
        </w:rPr>
        <w:t>osoby upoważnione</w:t>
      </w:r>
      <w:r w:rsidR="00195424" w:rsidRPr="00B00FD5">
        <w:rPr>
          <w:rFonts w:ascii="Garamond" w:hAnsi="Garamond"/>
          <w:sz w:val="20"/>
          <w:szCs w:val="20"/>
        </w:rPr>
        <w:t xml:space="preserve">, </w:t>
      </w:r>
      <w:r w:rsidRPr="00B00FD5">
        <w:rPr>
          <w:rFonts w:ascii="Garamond" w:hAnsi="Garamond"/>
          <w:sz w:val="20"/>
          <w:szCs w:val="20"/>
        </w:rPr>
        <w:t>w terminie</w:t>
      </w:r>
      <w:r w:rsidR="001A05AB" w:rsidRPr="00B00FD5">
        <w:rPr>
          <w:rFonts w:ascii="Garamond" w:hAnsi="Garamond"/>
          <w:sz w:val="20"/>
          <w:szCs w:val="20"/>
        </w:rPr>
        <w:t xml:space="preserve"> uzgodnionym przez strony</w:t>
      </w:r>
      <w:r w:rsidR="00BB2E40" w:rsidRPr="00B00FD5">
        <w:rPr>
          <w:rFonts w:ascii="Garamond" w:hAnsi="Garamond"/>
          <w:sz w:val="20"/>
          <w:szCs w:val="20"/>
        </w:rPr>
        <w:t xml:space="preserve">, jednak </w:t>
      </w:r>
      <w:r w:rsidR="00195424" w:rsidRPr="00B00FD5">
        <w:rPr>
          <w:rFonts w:ascii="Garamond" w:hAnsi="Garamond"/>
          <w:sz w:val="20"/>
          <w:szCs w:val="20"/>
        </w:rPr>
        <w:t>nie</w:t>
      </w:r>
      <w:r w:rsidR="00A20509" w:rsidRPr="00B00FD5">
        <w:rPr>
          <w:rFonts w:ascii="Garamond" w:hAnsi="Garamond"/>
          <w:sz w:val="20"/>
          <w:szCs w:val="20"/>
        </w:rPr>
        <w:t xml:space="preserve"> </w:t>
      </w:r>
      <w:r w:rsidR="001A05AB" w:rsidRPr="00B00FD5">
        <w:rPr>
          <w:rFonts w:ascii="Garamond" w:hAnsi="Garamond"/>
          <w:sz w:val="20"/>
          <w:szCs w:val="20"/>
        </w:rPr>
        <w:t>później niż</w:t>
      </w:r>
      <w:r w:rsidR="00195424" w:rsidRPr="00B00FD5">
        <w:rPr>
          <w:rFonts w:ascii="Garamond" w:hAnsi="Garamond"/>
          <w:sz w:val="20"/>
          <w:szCs w:val="20"/>
        </w:rPr>
        <w:t xml:space="preserve"> </w:t>
      </w:r>
      <w:r w:rsidR="00BB2E40" w:rsidRPr="00B00FD5">
        <w:rPr>
          <w:rFonts w:ascii="Garamond" w:hAnsi="Garamond"/>
          <w:sz w:val="20"/>
          <w:szCs w:val="20"/>
        </w:rPr>
        <w:t xml:space="preserve">w ciągu </w:t>
      </w:r>
      <w:r w:rsidRPr="00B00FD5">
        <w:rPr>
          <w:rFonts w:ascii="Garamond" w:hAnsi="Garamond"/>
          <w:sz w:val="20"/>
          <w:szCs w:val="20"/>
        </w:rPr>
        <w:t>7 dni od daty z</w:t>
      </w:r>
      <w:r w:rsidR="00195424" w:rsidRPr="00B00FD5">
        <w:rPr>
          <w:rFonts w:ascii="Garamond" w:hAnsi="Garamond"/>
          <w:sz w:val="20"/>
          <w:szCs w:val="20"/>
        </w:rPr>
        <w:t>głoszenia.</w:t>
      </w:r>
    </w:p>
    <w:p w14:paraId="5A80610D" w14:textId="77777777" w:rsidR="00C13A37" w:rsidRPr="00B00FD5" w:rsidRDefault="00C13A37" w:rsidP="001E410D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2. </w:t>
      </w:r>
      <w:r w:rsidR="00D147D1" w:rsidRPr="00B00FD5">
        <w:rPr>
          <w:rFonts w:ascii="Garamond" w:hAnsi="Garamond"/>
          <w:sz w:val="20"/>
          <w:szCs w:val="20"/>
        </w:rPr>
        <w:t>Liczba</w:t>
      </w:r>
      <w:r w:rsidRPr="00B00FD5">
        <w:rPr>
          <w:rFonts w:ascii="Garamond" w:hAnsi="Garamond"/>
          <w:sz w:val="20"/>
          <w:szCs w:val="20"/>
        </w:rPr>
        <w:t xml:space="preserve"> </w:t>
      </w:r>
      <w:r w:rsidR="00D71D59" w:rsidRPr="00B00FD5">
        <w:rPr>
          <w:rFonts w:ascii="Garamond" w:hAnsi="Garamond"/>
          <w:sz w:val="20"/>
          <w:szCs w:val="20"/>
        </w:rPr>
        <w:t>sprzętu fizjoterapeutycznego i sprzętu fitness</w:t>
      </w:r>
      <w:r w:rsidR="009A0373" w:rsidRPr="00B00FD5">
        <w:rPr>
          <w:rFonts w:ascii="Garamond" w:hAnsi="Garamond"/>
          <w:sz w:val="20"/>
          <w:szCs w:val="20"/>
        </w:rPr>
        <w:t xml:space="preserve"> wykazana w </w:t>
      </w:r>
      <w:r w:rsidR="00665F38" w:rsidRPr="00B00FD5">
        <w:rPr>
          <w:rFonts w:ascii="Garamond" w:hAnsi="Garamond"/>
          <w:sz w:val="20"/>
          <w:szCs w:val="20"/>
        </w:rPr>
        <w:t xml:space="preserve">Zadaniu nr 1 i Zadaniu nr 2 </w:t>
      </w:r>
      <w:r w:rsidRPr="00B00FD5">
        <w:rPr>
          <w:rFonts w:ascii="Garamond" w:hAnsi="Garamond"/>
          <w:sz w:val="20"/>
          <w:szCs w:val="20"/>
        </w:rPr>
        <w:t xml:space="preserve"> jest ilością szacunkową i może się zmienić w zależności od naby</w:t>
      </w:r>
      <w:r w:rsidR="00D147D1" w:rsidRPr="00B00FD5">
        <w:rPr>
          <w:rFonts w:ascii="Garamond" w:hAnsi="Garamond"/>
          <w:sz w:val="20"/>
          <w:szCs w:val="20"/>
        </w:rPr>
        <w:t>cia przez Zamawiającego nowych lub wycofania z użytku niesprawnych.</w:t>
      </w:r>
    </w:p>
    <w:p w14:paraId="0A18285C" w14:textId="28127391" w:rsidR="00184E05" w:rsidRPr="00B00FD5" w:rsidRDefault="00184E05" w:rsidP="009B088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3.</w:t>
      </w:r>
      <w:r w:rsidR="00B76D7C" w:rsidRPr="00B00FD5">
        <w:rPr>
          <w:rFonts w:ascii="Garamond" w:hAnsi="Garamond"/>
          <w:sz w:val="20"/>
          <w:szCs w:val="20"/>
        </w:rPr>
        <w:t xml:space="preserve"> </w:t>
      </w:r>
      <w:r w:rsidR="009B0889" w:rsidRPr="00B00FD5">
        <w:rPr>
          <w:rFonts w:ascii="Garamond" w:hAnsi="Garamond"/>
          <w:sz w:val="20"/>
          <w:szCs w:val="20"/>
        </w:rPr>
        <w:t>Przeglądy techniczne mogą być wykonane przez serwis który posiada uprawnienia  do wykonywania  napraw wskazanego sprzętu (posiada dostęp do części), posiada uprawnienia  do wykonywania  pomiarów bezpieczeństwa a procedury są  zapewnione posiadaniem odpowiedniego certyfikatu ISO.</w:t>
      </w:r>
    </w:p>
    <w:p w14:paraId="5BD115D4" w14:textId="77777777" w:rsidR="00C87DFD" w:rsidRPr="00B00FD5" w:rsidRDefault="00184E05" w:rsidP="00053C83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4</w:t>
      </w:r>
      <w:r w:rsidR="00195424" w:rsidRPr="00B00FD5">
        <w:rPr>
          <w:rFonts w:ascii="Garamond" w:hAnsi="Garamond"/>
          <w:sz w:val="20"/>
          <w:szCs w:val="20"/>
        </w:rPr>
        <w:t xml:space="preserve">. Każdorazowy przegląd </w:t>
      </w:r>
      <w:r w:rsidR="00D71D59" w:rsidRPr="00B00FD5">
        <w:rPr>
          <w:rFonts w:ascii="Garamond" w:hAnsi="Garamond"/>
          <w:sz w:val="20"/>
          <w:szCs w:val="20"/>
        </w:rPr>
        <w:t xml:space="preserve">stanu technicznego sprzętu fizjoterapeutycznego i sprzętu fitness </w:t>
      </w:r>
      <w:r w:rsidR="00195424" w:rsidRPr="00B00FD5">
        <w:rPr>
          <w:rFonts w:ascii="Garamond" w:hAnsi="Garamond"/>
          <w:sz w:val="20"/>
          <w:szCs w:val="20"/>
        </w:rPr>
        <w:t xml:space="preserve">lub inna wykonana czynność musi być odnotowana w paszporcie </w:t>
      </w:r>
      <w:r w:rsidR="00053C83" w:rsidRPr="00B00FD5">
        <w:rPr>
          <w:rFonts w:ascii="Garamond" w:hAnsi="Garamond"/>
          <w:sz w:val="20"/>
          <w:szCs w:val="20"/>
        </w:rPr>
        <w:t>technicznym i powinna zawierać w szczególności: datę wykonania tych czynności, nazwisko lub nazwę (firmę) podmiotu, który wykonał te czynności, ich opis, wyniki i uwagi dotyczące wyrobu</w:t>
      </w:r>
      <w:r w:rsidR="001A05AB" w:rsidRPr="00B00FD5">
        <w:rPr>
          <w:rFonts w:ascii="Garamond" w:hAnsi="Garamond"/>
          <w:sz w:val="20"/>
          <w:szCs w:val="20"/>
        </w:rPr>
        <w:t xml:space="preserve"> /zgodnie z ustawą z dnia 20 maj</w:t>
      </w:r>
      <w:r w:rsidR="005E5062" w:rsidRPr="00B00FD5">
        <w:rPr>
          <w:rFonts w:ascii="Garamond" w:hAnsi="Garamond"/>
          <w:sz w:val="20"/>
          <w:szCs w:val="20"/>
        </w:rPr>
        <w:t>a 2010r. o wyrobach medycznych/</w:t>
      </w:r>
      <w:r w:rsidR="00053C83" w:rsidRPr="00B00FD5">
        <w:rPr>
          <w:rFonts w:ascii="Garamond" w:hAnsi="Garamond"/>
          <w:sz w:val="20"/>
          <w:szCs w:val="20"/>
        </w:rPr>
        <w:t xml:space="preserve">. </w:t>
      </w:r>
    </w:p>
    <w:p w14:paraId="7F3F5FFF" w14:textId="47B0409C" w:rsidR="00571F60" w:rsidRPr="00B00FD5" w:rsidRDefault="00184E05" w:rsidP="00053C83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lastRenderedPageBreak/>
        <w:t>5</w:t>
      </w:r>
      <w:r w:rsidR="00571F60" w:rsidRPr="00B00FD5">
        <w:rPr>
          <w:rFonts w:ascii="Garamond" w:hAnsi="Garamond"/>
          <w:sz w:val="20"/>
          <w:szCs w:val="20"/>
        </w:rPr>
        <w:t>. Wykonawc</w:t>
      </w:r>
      <w:r w:rsidR="00D71D59" w:rsidRPr="00B00FD5">
        <w:rPr>
          <w:rFonts w:ascii="Garamond" w:hAnsi="Garamond"/>
          <w:sz w:val="20"/>
          <w:szCs w:val="20"/>
        </w:rPr>
        <w:t>y</w:t>
      </w:r>
      <w:r w:rsidR="00571F60" w:rsidRPr="00B00FD5">
        <w:rPr>
          <w:rFonts w:ascii="Garamond" w:hAnsi="Garamond"/>
          <w:sz w:val="20"/>
          <w:szCs w:val="20"/>
        </w:rPr>
        <w:t xml:space="preserve"> ponos</w:t>
      </w:r>
      <w:r w:rsidR="00D71D59" w:rsidRPr="00B00FD5">
        <w:rPr>
          <w:rFonts w:ascii="Garamond" w:hAnsi="Garamond"/>
          <w:sz w:val="20"/>
          <w:szCs w:val="20"/>
        </w:rPr>
        <w:t>zą</w:t>
      </w:r>
      <w:r w:rsidR="00571F60" w:rsidRPr="00B00FD5">
        <w:rPr>
          <w:rFonts w:ascii="Garamond" w:hAnsi="Garamond"/>
          <w:sz w:val="20"/>
          <w:szCs w:val="20"/>
        </w:rPr>
        <w:t xml:space="preserve"> wszelkie koszty realizacji zamówienia związane z dojazdem do obiektów Uzdrowiska</w:t>
      </w:r>
      <w:r w:rsidR="00655D89" w:rsidRPr="00B00FD5">
        <w:rPr>
          <w:rFonts w:ascii="Garamond" w:hAnsi="Garamond"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 xml:space="preserve"> </w:t>
      </w:r>
      <w:r w:rsidR="00655D89" w:rsidRPr="00B00FD5">
        <w:rPr>
          <w:rFonts w:ascii="Garamond" w:hAnsi="Garamond"/>
          <w:sz w:val="20"/>
          <w:szCs w:val="20"/>
        </w:rPr>
        <w:t xml:space="preserve">i przeglądem technicznym </w:t>
      </w:r>
      <w:r w:rsidR="00D71D59" w:rsidRPr="00B00FD5">
        <w:rPr>
          <w:rFonts w:ascii="Garamond" w:hAnsi="Garamond"/>
          <w:sz w:val="20"/>
          <w:szCs w:val="20"/>
        </w:rPr>
        <w:t>wskazanego sprzętu</w:t>
      </w:r>
      <w:r w:rsidR="00655D89" w:rsidRPr="00B00FD5">
        <w:rPr>
          <w:rFonts w:ascii="Garamond" w:hAnsi="Garamond"/>
          <w:sz w:val="20"/>
          <w:szCs w:val="20"/>
        </w:rPr>
        <w:t>.</w:t>
      </w:r>
    </w:p>
    <w:p w14:paraId="4FAB7EB5" w14:textId="17E1E0BC" w:rsidR="00D93A39" w:rsidRPr="00B00FD5" w:rsidRDefault="00D93A39" w:rsidP="00053C83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6. wymaga się przeprowadzenia badania sprzętu zgodnie z obowiązującymi wymogami, w tym dot. pomiarów elektrycznych.</w:t>
      </w:r>
    </w:p>
    <w:p w14:paraId="38415A5D" w14:textId="585A4441" w:rsidR="00D93A39" w:rsidRPr="00B00FD5" w:rsidRDefault="00D93A39" w:rsidP="00053C83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7. </w:t>
      </w:r>
      <w:r w:rsidRPr="001D547E">
        <w:rPr>
          <w:rFonts w:ascii="Garamond" w:hAnsi="Garamond"/>
          <w:sz w:val="20"/>
          <w:szCs w:val="20"/>
          <w:highlight w:val="yellow"/>
        </w:rPr>
        <w:t xml:space="preserve">Termin wykonania usługi wyznacza się </w:t>
      </w:r>
      <w:r w:rsidR="001D547E" w:rsidRPr="001D547E">
        <w:rPr>
          <w:rFonts w:ascii="Garamond" w:hAnsi="Garamond"/>
          <w:sz w:val="20"/>
          <w:szCs w:val="20"/>
          <w:highlight w:val="yellow"/>
        </w:rPr>
        <w:t>do 21.05.202</w:t>
      </w:r>
      <w:r w:rsidR="0085561B">
        <w:rPr>
          <w:rFonts w:ascii="Garamond" w:hAnsi="Garamond"/>
          <w:sz w:val="20"/>
          <w:szCs w:val="20"/>
          <w:highlight w:val="yellow"/>
        </w:rPr>
        <w:t>4</w:t>
      </w:r>
      <w:r w:rsidR="001D547E" w:rsidRPr="001D547E">
        <w:rPr>
          <w:rFonts w:ascii="Garamond" w:hAnsi="Garamond"/>
          <w:sz w:val="20"/>
          <w:szCs w:val="20"/>
          <w:highlight w:val="yellow"/>
        </w:rPr>
        <w:t>r</w:t>
      </w:r>
    </w:p>
    <w:p w14:paraId="570D1152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8. UWAGA</w:t>
      </w:r>
    </w:p>
    <w:p w14:paraId="18DB3EF6" w14:textId="0AB183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Zamawiający w celu doszczegółowienia opisu przedmiotu zamówienia doprecyzowuje, że wykonanie usługi musi się odbywać zgodnie z zaleceniami producenta sprzętu, dokumentacją techniczną i warunkami wynikającymi z obowiązujących przepisów prawa oraz przepisów BHP.</w:t>
      </w:r>
    </w:p>
    <w:p w14:paraId="2E0B2A53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7D638C83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W zakres przedmiotu zamówienia wchodzi przeprowadzanie przeglądów okresowych zgodnie z terminem podanym przez Zamawiającego w szczególności:</w:t>
      </w:r>
    </w:p>
    <w:p w14:paraId="6F12800A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33C6E29D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1. Sprawdzenie urządzenia pod względem mechanicznym, z uwzględnieniem sprawdzenia </w:t>
      </w:r>
    </w:p>
    <w:p w14:paraId="6FF078EC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bezpieczeństwa mechanicznego, w tym:</w:t>
      </w:r>
    </w:p>
    <w:p w14:paraId="775BF868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kompletności obudowy i konstrukcji urządzenia, </w:t>
      </w:r>
    </w:p>
    <w:p w14:paraId="1E55A598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stopnia zużycia części mechanicznych,</w:t>
      </w:r>
    </w:p>
    <w:p w14:paraId="56BE7CC7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działania mechanizmów z regulacją luzów,</w:t>
      </w:r>
    </w:p>
    <w:p w14:paraId="64C5BFD9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i regulacja działania blokad i ograniczników.</w:t>
      </w:r>
    </w:p>
    <w:p w14:paraId="115DD4B5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2. Sprawdzenie urządzenia pod względem elektrycznym, z uwzględnieniem sprawdzenia </w:t>
      </w:r>
    </w:p>
    <w:p w14:paraId="57B5D44E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bezpieczeństwa elektrycznego, w tym:</w:t>
      </w:r>
    </w:p>
    <w:p w14:paraId="759EA925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zużycia elementów elektrycznych i elektronicznych,</w:t>
      </w:r>
    </w:p>
    <w:p w14:paraId="62CBF776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działania elementów elektrycznych i elektronicznych,</w:t>
      </w:r>
    </w:p>
    <w:p w14:paraId="45E14FFF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działania elementów sterowania (wyłączniki, przyciski, manetki) i sygnalizacji (lampki, wskaźniki, brzęczyki),</w:t>
      </w:r>
    </w:p>
    <w:p w14:paraId="6FC6B337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     - kontrola skuteczności zerowania lub uziemienia aparatu oraz jakość izolacji.</w:t>
      </w:r>
    </w:p>
    <w:p w14:paraId="34D62D0F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3. Sprawdzenie urządzenia na występowanie szkodliwego promieniowania (elektromagnetycznego, ultradźwiękowego, UV lub innego), w zakresie natężenia jego pola i możliwego zagrożenia dla zdrowia obsługi oraz pacjentów. </w:t>
      </w:r>
    </w:p>
    <w:p w14:paraId="178B5777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4. Sprawdzenie i regulacja parametrów pracy aparatu zgodnie z danymi podanymi przez producenta.</w:t>
      </w:r>
    </w:p>
    <w:p w14:paraId="57A740DA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- kontrola parametrów pracy urządzenia w oparciu o wzorzec lub aparaturę pomiarową zalecaną przez producenta,</w:t>
      </w:r>
    </w:p>
    <w:p w14:paraId="466FD61E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- sprawdzenie stanu elementów eksploatacyjnych podlegających cyklicznej wymianie (filtry, czujniki, zawory, uszczelki, akumulatory) oraz ich wymiana w przypadku konieczności,</w:t>
      </w:r>
    </w:p>
    <w:p w14:paraId="4B761E74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5.  Konserwacja urządzenia polegająca na oczyszczeniu z kurzu wewnętrznych mechanizmów i przesmarowaniu  zgodnie </w:t>
      </w:r>
      <w:r w:rsidRPr="00B00FD5">
        <w:rPr>
          <w:rFonts w:ascii="Garamond" w:hAnsi="Garamond" w:cs="Tahoma"/>
          <w:sz w:val="20"/>
          <w:szCs w:val="20"/>
        </w:rPr>
        <w:br/>
        <w:t>z zaleceniami producenta,</w:t>
      </w:r>
    </w:p>
    <w:p w14:paraId="0D7B3504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6. Ocena stanu technicznego urządzenia pod kątem ewentualnych napraw i remontów z podaniem szczegółowej kalkulacji części zamiennych i robocizny.</w:t>
      </w:r>
    </w:p>
    <w:p w14:paraId="4AAD8B02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7.  W uzasadnionym przypadku sporządzenie orzeczenia o stanie urządzenia nie kwalifikującego się do naprawy ze względu na wysoki koszt naprawy lub brak części zamiennych.</w:t>
      </w:r>
    </w:p>
    <w:p w14:paraId="7EBA9A2C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57B99101" w14:textId="26201B00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Po wykonaniu powyższych czynności Wykonawca ma obowiązek sporządzić „Protokół przeglądu technicznego-okresowego” wyłącznie na formularzu załączonym przez Zamawiającego, potwierdzający  wykonanie powyższych czynności oraz określenie czy sprzęt jest sprawny i nadaje się do dalszej eksploatacji. Stosowny wpis Wykonawca dokonuje również w Paszporcie Technicznym urządzenia.</w:t>
      </w:r>
    </w:p>
    <w:p w14:paraId="04FCB97F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6E64E05A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W ciężar kosztu przeglądu wchodzi: koszt robocizny wykonania przeglądu, koszt narzędzi i materiałów  niezbędnych do wykonania przeglądu, z wyłączeniem elementów eksploatacyjnych wymienionych w punkcie 4. oraz koszt dojazdu do siedziby Zamawiającego.</w:t>
      </w:r>
    </w:p>
    <w:p w14:paraId="2EFFC4C6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252C9EF2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3BDA7A8A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Wykonawca wykona zlecony przegląd w siedzibie Zamawiającego, po wstępnym umówieniu terminu i czasu wykonania </w:t>
      </w:r>
      <w:r w:rsidRPr="00B00FD5">
        <w:rPr>
          <w:rFonts w:ascii="Garamond" w:hAnsi="Garamond" w:cs="Tahoma"/>
          <w:sz w:val="20"/>
          <w:szCs w:val="20"/>
        </w:rPr>
        <w:br/>
        <w:t xml:space="preserve">z osobą podaną przez Zamawiającego w pisemnym zleceniu wykonania przeglądu. </w:t>
      </w:r>
    </w:p>
    <w:p w14:paraId="479BC4B1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3DD59BDC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 xml:space="preserve">W wyjątkowych przypadkach Zamawiający zgadza się na wysyłkę na koszt Wykonawcy i do siedziby Wykonawcy drobnych urządzeń, których użytkowanie nie jest intensywne w danym okresie. </w:t>
      </w:r>
    </w:p>
    <w:p w14:paraId="46C90D6E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</w:p>
    <w:p w14:paraId="2A150BE1" w14:textId="77777777" w:rsidR="00A87BF1" w:rsidRPr="00B00FD5" w:rsidRDefault="00A87BF1" w:rsidP="00A87BF1">
      <w:pPr>
        <w:tabs>
          <w:tab w:val="left" w:pos="5850"/>
          <w:tab w:val="left" w:pos="7095"/>
        </w:tabs>
        <w:jc w:val="both"/>
        <w:rPr>
          <w:rFonts w:ascii="Garamond" w:hAnsi="Garamond" w:cs="Tahoma"/>
          <w:sz w:val="20"/>
          <w:szCs w:val="20"/>
        </w:rPr>
      </w:pPr>
      <w:r w:rsidRPr="00B00FD5">
        <w:rPr>
          <w:rFonts w:ascii="Garamond" w:hAnsi="Garamond" w:cs="Tahoma"/>
          <w:sz w:val="20"/>
          <w:szCs w:val="20"/>
        </w:rPr>
        <w:t>UWAGA: koszt części nie może być wyższy od średnich cen rynkowych.</w:t>
      </w:r>
    </w:p>
    <w:p w14:paraId="2559D711" w14:textId="04758531" w:rsidR="00A87BF1" w:rsidRPr="00B00FD5" w:rsidRDefault="00A87BF1" w:rsidP="00053C83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D52AEC0" w14:textId="0FAD4654" w:rsidR="001F2C5C" w:rsidRPr="00B00FD5" w:rsidRDefault="00053C83" w:rsidP="00571F60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III.</w:t>
      </w:r>
      <w:r w:rsidR="00571F60" w:rsidRPr="00B00FD5">
        <w:rPr>
          <w:rFonts w:ascii="Garamond" w:hAnsi="Garamond"/>
          <w:b/>
          <w:sz w:val="20"/>
          <w:szCs w:val="20"/>
        </w:rPr>
        <w:t xml:space="preserve"> </w:t>
      </w:r>
      <w:r w:rsidR="003E36BD" w:rsidRPr="00B00FD5">
        <w:rPr>
          <w:rFonts w:ascii="Garamond" w:hAnsi="Garamond"/>
          <w:b/>
          <w:sz w:val="20"/>
          <w:szCs w:val="20"/>
        </w:rPr>
        <w:t>TERMIN REALIZACJI ZAMÓWIENIA</w:t>
      </w:r>
      <w:r w:rsidR="007969D8" w:rsidRPr="00B00FD5">
        <w:rPr>
          <w:rFonts w:ascii="Garamond" w:hAnsi="Garamond"/>
          <w:b/>
          <w:sz w:val="20"/>
          <w:szCs w:val="20"/>
        </w:rPr>
        <w:t xml:space="preserve">: </w:t>
      </w:r>
      <w:r w:rsidR="001A05AB" w:rsidRPr="00B00FD5">
        <w:rPr>
          <w:rFonts w:ascii="Garamond" w:hAnsi="Garamond"/>
          <w:sz w:val="20"/>
          <w:szCs w:val="20"/>
        </w:rPr>
        <w:t xml:space="preserve">umowa zostaje zawarta na </w:t>
      </w:r>
      <w:r w:rsidR="00D71D59" w:rsidRPr="00B00FD5">
        <w:rPr>
          <w:rFonts w:ascii="Garamond" w:hAnsi="Garamond"/>
          <w:sz w:val="20"/>
          <w:szCs w:val="20"/>
        </w:rPr>
        <w:t xml:space="preserve">czas wykonania wszystkich czynności związanych z przeglądami okresowymi i czynnościami serwisowymi wskazanych </w:t>
      </w:r>
      <w:r w:rsidR="001A05AB" w:rsidRPr="00B00FD5">
        <w:rPr>
          <w:rFonts w:ascii="Garamond" w:hAnsi="Garamond"/>
          <w:sz w:val="20"/>
          <w:szCs w:val="20"/>
        </w:rPr>
        <w:t>i obowiązuje od dnia podpisania umowy</w:t>
      </w:r>
      <w:r w:rsidR="00184E05" w:rsidRPr="00B00FD5">
        <w:rPr>
          <w:rFonts w:ascii="Garamond" w:hAnsi="Garamond"/>
          <w:sz w:val="20"/>
          <w:szCs w:val="20"/>
        </w:rPr>
        <w:t xml:space="preserve"> nie </w:t>
      </w:r>
      <w:r w:rsidR="00D74C51" w:rsidRPr="00B00FD5">
        <w:rPr>
          <w:rFonts w:ascii="Garamond" w:hAnsi="Garamond"/>
          <w:sz w:val="20"/>
          <w:szCs w:val="20"/>
        </w:rPr>
        <w:t>później</w:t>
      </w:r>
      <w:r w:rsidR="00184E05" w:rsidRPr="00B00FD5">
        <w:rPr>
          <w:rFonts w:ascii="Garamond" w:hAnsi="Garamond"/>
          <w:sz w:val="20"/>
          <w:szCs w:val="20"/>
        </w:rPr>
        <w:t xml:space="preserve"> jednak jak do dnia</w:t>
      </w:r>
      <w:r w:rsidR="001D547E">
        <w:rPr>
          <w:rFonts w:ascii="Garamond" w:hAnsi="Garamond"/>
          <w:sz w:val="20"/>
          <w:szCs w:val="20"/>
        </w:rPr>
        <w:t xml:space="preserve"> </w:t>
      </w:r>
      <w:r w:rsidR="001D547E" w:rsidRPr="001D547E">
        <w:rPr>
          <w:rFonts w:ascii="Garamond" w:hAnsi="Garamond"/>
          <w:sz w:val="20"/>
          <w:szCs w:val="20"/>
          <w:highlight w:val="yellow"/>
        </w:rPr>
        <w:t>21.05.202</w:t>
      </w:r>
      <w:r w:rsidR="0085561B">
        <w:rPr>
          <w:rFonts w:ascii="Garamond" w:hAnsi="Garamond"/>
          <w:sz w:val="20"/>
          <w:szCs w:val="20"/>
          <w:highlight w:val="yellow"/>
        </w:rPr>
        <w:t>4</w:t>
      </w:r>
      <w:r w:rsidR="001D547E" w:rsidRPr="001D547E">
        <w:rPr>
          <w:rFonts w:ascii="Garamond" w:hAnsi="Garamond"/>
          <w:sz w:val="20"/>
          <w:szCs w:val="20"/>
          <w:highlight w:val="yellow"/>
        </w:rPr>
        <w:t>r.</w:t>
      </w:r>
    </w:p>
    <w:p w14:paraId="5E64C8A1" w14:textId="77777777" w:rsidR="00F76072" w:rsidRDefault="00F76072" w:rsidP="00571F60">
      <w:pPr>
        <w:spacing w:line="360" w:lineRule="auto"/>
        <w:rPr>
          <w:rFonts w:ascii="Garamond" w:hAnsi="Garamond"/>
          <w:b/>
          <w:sz w:val="20"/>
          <w:szCs w:val="20"/>
        </w:rPr>
      </w:pPr>
    </w:p>
    <w:p w14:paraId="2806D1FF" w14:textId="2D16CA8A" w:rsidR="00F32B1C" w:rsidRPr="00B00FD5" w:rsidRDefault="00571F60" w:rsidP="00571F60">
      <w:pPr>
        <w:spacing w:line="360" w:lineRule="auto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lastRenderedPageBreak/>
        <w:t xml:space="preserve">IV. </w:t>
      </w:r>
      <w:r w:rsidR="003E36BD" w:rsidRPr="00B00FD5">
        <w:rPr>
          <w:rFonts w:ascii="Garamond" w:hAnsi="Garamond"/>
          <w:b/>
          <w:sz w:val="20"/>
          <w:szCs w:val="20"/>
        </w:rPr>
        <w:t xml:space="preserve"> WARUNKI PŁATNOŚCI:</w:t>
      </w:r>
      <w:r w:rsidR="003E36BD" w:rsidRPr="00B00FD5">
        <w:rPr>
          <w:rFonts w:ascii="Garamond" w:hAnsi="Garamond"/>
          <w:sz w:val="20"/>
          <w:szCs w:val="20"/>
        </w:rPr>
        <w:t xml:space="preserve"> </w:t>
      </w:r>
    </w:p>
    <w:p w14:paraId="28B2D9BD" w14:textId="7AB01298" w:rsidR="0084288A" w:rsidRPr="00B00FD5" w:rsidRDefault="00B427FA" w:rsidP="00571F60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Za</w:t>
      </w:r>
      <w:r w:rsidR="00E373C2" w:rsidRPr="00B00FD5">
        <w:rPr>
          <w:rFonts w:ascii="Garamond" w:hAnsi="Garamond"/>
          <w:sz w:val="20"/>
          <w:szCs w:val="20"/>
        </w:rPr>
        <w:t xml:space="preserve"> wykonaną usługę </w:t>
      </w:r>
      <w:r w:rsidR="00353209" w:rsidRPr="00B00FD5">
        <w:rPr>
          <w:rFonts w:ascii="Garamond" w:hAnsi="Garamond"/>
          <w:sz w:val="20"/>
          <w:szCs w:val="20"/>
        </w:rPr>
        <w:t>płatność</w:t>
      </w:r>
      <w:r w:rsidR="00462AAD" w:rsidRPr="00B00FD5">
        <w:rPr>
          <w:rFonts w:ascii="Garamond" w:hAnsi="Garamond"/>
          <w:sz w:val="20"/>
          <w:szCs w:val="20"/>
        </w:rPr>
        <w:t xml:space="preserve"> </w:t>
      </w:r>
      <w:r w:rsidR="001524C5" w:rsidRPr="00B00FD5">
        <w:rPr>
          <w:rFonts w:ascii="Garamond" w:hAnsi="Garamond"/>
          <w:sz w:val="20"/>
          <w:szCs w:val="20"/>
        </w:rPr>
        <w:t xml:space="preserve">nastąpi </w:t>
      </w:r>
      <w:r w:rsidR="00462AAD" w:rsidRPr="00B00FD5">
        <w:rPr>
          <w:rFonts w:ascii="Garamond" w:hAnsi="Garamond"/>
          <w:sz w:val="20"/>
          <w:szCs w:val="20"/>
        </w:rPr>
        <w:t xml:space="preserve">w ciągu </w:t>
      </w:r>
      <w:r w:rsidR="00B76D7C" w:rsidRPr="00B00FD5">
        <w:rPr>
          <w:rFonts w:ascii="Garamond" w:hAnsi="Garamond"/>
          <w:sz w:val="20"/>
          <w:szCs w:val="20"/>
        </w:rPr>
        <w:t>30</w:t>
      </w:r>
      <w:r w:rsidR="00462AAD" w:rsidRPr="00B00FD5">
        <w:rPr>
          <w:rFonts w:ascii="Garamond" w:hAnsi="Garamond"/>
          <w:sz w:val="20"/>
          <w:szCs w:val="20"/>
        </w:rPr>
        <w:t xml:space="preserve"> dni od daty dostarczenia </w:t>
      </w:r>
      <w:r w:rsidR="00C87DFD" w:rsidRPr="00B00FD5">
        <w:rPr>
          <w:rFonts w:ascii="Garamond" w:hAnsi="Garamond"/>
          <w:sz w:val="20"/>
          <w:szCs w:val="20"/>
        </w:rPr>
        <w:t xml:space="preserve">prawidłowo wystawionej </w:t>
      </w:r>
      <w:r w:rsidR="00462AAD" w:rsidRPr="00B00FD5">
        <w:rPr>
          <w:rFonts w:ascii="Garamond" w:hAnsi="Garamond"/>
          <w:sz w:val="20"/>
          <w:szCs w:val="20"/>
        </w:rPr>
        <w:t>faktury VAT do siedziby Zamawiającego</w:t>
      </w:r>
      <w:r w:rsidR="00670398" w:rsidRPr="00B00FD5">
        <w:rPr>
          <w:rFonts w:ascii="Garamond" w:hAnsi="Garamond"/>
          <w:sz w:val="20"/>
          <w:szCs w:val="20"/>
        </w:rPr>
        <w:t xml:space="preserve"> </w:t>
      </w:r>
      <w:r w:rsidR="00571F60" w:rsidRPr="00B00FD5">
        <w:rPr>
          <w:rFonts w:ascii="Garamond" w:hAnsi="Garamond"/>
          <w:sz w:val="20"/>
          <w:szCs w:val="20"/>
        </w:rPr>
        <w:t xml:space="preserve">wraz z załączonym zbiorczym </w:t>
      </w:r>
      <w:r w:rsidR="003A7D4E" w:rsidRPr="00B00FD5">
        <w:rPr>
          <w:rFonts w:ascii="Garamond" w:hAnsi="Garamond"/>
          <w:sz w:val="20"/>
          <w:szCs w:val="20"/>
        </w:rPr>
        <w:t>wykazem</w:t>
      </w:r>
      <w:r w:rsidR="007969D8" w:rsidRPr="00B00FD5">
        <w:rPr>
          <w:rFonts w:ascii="Garamond" w:hAnsi="Garamond"/>
          <w:sz w:val="20"/>
          <w:szCs w:val="20"/>
        </w:rPr>
        <w:t xml:space="preserve"> wykonanych </w:t>
      </w:r>
      <w:r w:rsidR="00571F60" w:rsidRPr="00B00FD5">
        <w:rPr>
          <w:rFonts w:ascii="Garamond" w:hAnsi="Garamond"/>
          <w:sz w:val="20"/>
          <w:szCs w:val="20"/>
        </w:rPr>
        <w:t>przeglądów technicznych</w:t>
      </w:r>
      <w:r w:rsidR="002E740C" w:rsidRPr="00B00FD5">
        <w:rPr>
          <w:rFonts w:ascii="Garamond" w:hAnsi="Garamond"/>
          <w:sz w:val="20"/>
          <w:szCs w:val="20"/>
        </w:rPr>
        <w:t xml:space="preserve"> wraz z protokołami </w:t>
      </w:r>
      <w:r w:rsidR="009762B9" w:rsidRPr="00B00FD5">
        <w:rPr>
          <w:rFonts w:ascii="Garamond" w:hAnsi="Garamond"/>
          <w:sz w:val="20"/>
          <w:szCs w:val="20"/>
        </w:rPr>
        <w:t>.</w:t>
      </w:r>
    </w:p>
    <w:p w14:paraId="7057E0AE" w14:textId="77777777" w:rsidR="003E36BD" w:rsidRPr="00B00FD5" w:rsidRDefault="00571F60" w:rsidP="00571F60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 xml:space="preserve">V. </w:t>
      </w:r>
      <w:r w:rsidR="003E36BD" w:rsidRPr="00B00FD5">
        <w:rPr>
          <w:rFonts w:ascii="Garamond" w:hAnsi="Garamond"/>
          <w:b/>
          <w:sz w:val="20"/>
          <w:szCs w:val="20"/>
        </w:rPr>
        <w:t>ISTOTNE WARUNKI STAWIANE OFERENTOM</w:t>
      </w:r>
      <w:r w:rsidR="003E36BD" w:rsidRPr="00B00FD5">
        <w:rPr>
          <w:rFonts w:ascii="Garamond" w:hAnsi="Garamond"/>
          <w:sz w:val="20"/>
          <w:szCs w:val="20"/>
        </w:rPr>
        <w:t>:</w:t>
      </w:r>
    </w:p>
    <w:p w14:paraId="765355D0" w14:textId="77777777" w:rsidR="002A2951" w:rsidRPr="00B00FD5" w:rsidRDefault="002A2951" w:rsidP="00CE0A46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Prowadzenie działalności tożsamej z przedmiotem zamówienia. Oferent powinien przedłożyć wraz z ofertą aktualny odpis z właściwego rejestru albo aktualne zaświadczenie o wpisie do ewidencji działalności gospodarczej, wystawione nie wcześniej niż 6 m-cy przed upływem terminu składania ofert.</w:t>
      </w:r>
    </w:p>
    <w:p w14:paraId="76100E43" w14:textId="77777777" w:rsidR="002A2951" w:rsidRPr="00B00FD5" w:rsidRDefault="002A2951" w:rsidP="00CE0A46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Oświadczenie o posiadaniu niezbędnej wiedzy i doświadczenia oraz dysponowania odpowiednim potencjałem technicznym i osobami zdolnymi do wykonywania zamówienia. Wzór oświadczenia</w:t>
      </w:r>
      <w:r w:rsidRPr="00B00FD5">
        <w:rPr>
          <w:rFonts w:ascii="Garamond" w:hAnsi="Garamond"/>
          <w:i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 xml:space="preserve">załącznik nr </w:t>
      </w:r>
      <w:r w:rsidR="00571F60" w:rsidRPr="00B00FD5">
        <w:rPr>
          <w:rFonts w:ascii="Garamond" w:hAnsi="Garamond"/>
          <w:sz w:val="20"/>
          <w:szCs w:val="20"/>
        </w:rPr>
        <w:t>3</w:t>
      </w:r>
      <w:r w:rsidRPr="00B00FD5">
        <w:rPr>
          <w:rFonts w:ascii="Garamond" w:hAnsi="Garamond"/>
          <w:i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>do niniejszego</w:t>
      </w:r>
      <w:r w:rsidRPr="00B00FD5">
        <w:rPr>
          <w:rFonts w:ascii="Garamond" w:hAnsi="Garamond"/>
          <w:i/>
          <w:sz w:val="20"/>
          <w:szCs w:val="20"/>
        </w:rPr>
        <w:t xml:space="preserve"> Zapytania </w:t>
      </w:r>
      <w:r w:rsidR="003A7D4E" w:rsidRPr="00B00FD5">
        <w:rPr>
          <w:rFonts w:ascii="Garamond" w:hAnsi="Garamond"/>
          <w:i/>
          <w:sz w:val="20"/>
          <w:szCs w:val="20"/>
        </w:rPr>
        <w:t>ofertowego.</w:t>
      </w:r>
    </w:p>
    <w:p w14:paraId="61000A5D" w14:textId="77777777" w:rsidR="001F2C5C" w:rsidRPr="00B00FD5" w:rsidRDefault="002A2951" w:rsidP="00571F6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Oświadczenie, że w stosunku do Oferenta nie otwarto likwidacji i nie ogłoszono upadłości. Wzór oświadczenia załącznik nr </w:t>
      </w:r>
      <w:r w:rsidR="00571F60" w:rsidRPr="00B00FD5">
        <w:rPr>
          <w:rFonts w:ascii="Garamond" w:hAnsi="Garamond"/>
          <w:sz w:val="20"/>
          <w:szCs w:val="20"/>
        </w:rPr>
        <w:t>4</w:t>
      </w:r>
      <w:r w:rsidRPr="00B00FD5">
        <w:rPr>
          <w:rFonts w:ascii="Garamond" w:hAnsi="Garamond"/>
          <w:i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>do niniejszego</w:t>
      </w:r>
      <w:r w:rsidRPr="00B00FD5">
        <w:rPr>
          <w:rFonts w:ascii="Garamond" w:hAnsi="Garamond"/>
          <w:i/>
          <w:sz w:val="20"/>
          <w:szCs w:val="20"/>
        </w:rPr>
        <w:t xml:space="preserve"> Zapytania </w:t>
      </w:r>
      <w:r w:rsidR="003A7D4E" w:rsidRPr="00B00FD5">
        <w:rPr>
          <w:rFonts w:ascii="Garamond" w:hAnsi="Garamond"/>
          <w:i/>
          <w:sz w:val="20"/>
          <w:szCs w:val="20"/>
        </w:rPr>
        <w:t>ofertowego.</w:t>
      </w:r>
    </w:p>
    <w:p w14:paraId="599A6C86" w14:textId="3549D67C" w:rsidR="00184E05" w:rsidRPr="00B00FD5" w:rsidRDefault="00184E05" w:rsidP="00184E05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Ksera dokumentów potwierdzających posiadanie uprawnień  do wykonywania  napraw  sprzętu wskazanego </w:t>
      </w:r>
      <w:r w:rsidR="00124B85" w:rsidRPr="00B00FD5">
        <w:rPr>
          <w:rFonts w:ascii="Garamond" w:hAnsi="Garamond"/>
          <w:sz w:val="20"/>
          <w:szCs w:val="20"/>
        </w:rPr>
        <w:t>w zamówieniu</w:t>
      </w:r>
      <w:r w:rsidRPr="00B00FD5">
        <w:rPr>
          <w:rFonts w:ascii="Garamond" w:hAnsi="Garamond"/>
          <w:sz w:val="20"/>
          <w:szCs w:val="20"/>
        </w:rPr>
        <w:t>, posiada</w:t>
      </w:r>
      <w:r w:rsidR="00124B85" w:rsidRPr="00B00FD5">
        <w:rPr>
          <w:rFonts w:ascii="Garamond" w:hAnsi="Garamond"/>
          <w:sz w:val="20"/>
          <w:szCs w:val="20"/>
        </w:rPr>
        <w:t>nia</w:t>
      </w:r>
      <w:r w:rsidRPr="00B00FD5">
        <w:rPr>
          <w:rFonts w:ascii="Garamond" w:hAnsi="Garamond"/>
          <w:sz w:val="20"/>
          <w:szCs w:val="20"/>
        </w:rPr>
        <w:t xml:space="preserve"> uprawnienia  do wykonywania  pomiarów bezpieczeństwa a procedury są  zapewnione posiadaniem odpowiedniego certyfikatu ISO.</w:t>
      </w:r>
    </w:p>
    <w:p w14:paraId="49352430" w14:textId="77777777" w:rsidR="0007310F" w:rsidRPr="00B00FD5" w:rsidRDefault="0007310F" w:rsidP="00B76D7C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6BA1829" w14:textId="77777777" w:rsidR="003E36BD" w:rsidRPr="00B00FD5" w:rsidRDefault="007A39D0" w:rsidP="00CE0A46">
      <w:pPr>
        <w:spacing w:line="360" w:lineRule="auto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VI</w:t>
      </w:r>
      <w:r w:rsidR="003E36BD" w:rsidRPr="00B00FD5">
        <w:rPr>
          <w:rFonts w:ascii="Garamond" w:hAnsi="Garamond"/>
          <w:b/>
          <w:sz w:val="20"/>
          <w:szCs w:val="20"/>
        </w:rPr>
        <w:t>.</w:t>
      </w:r>
      <w:r w:rsidR="00F70026" w:rsidRPr="00B00FD5">
        <w:rPr>
          <w:rFonts w:ascii="Garamond" w:hAnsi="Garamond"/>
          <w:b/>
          <w:sz w:val="20"/>
          <w:szCs w:val="20"/>
        </w:rPr>
        <w:t xml:space="preserve"> </w:t>
      </w:r>
      <w:r w:rsidR="003E36BD" w:rsidRPr="00B00FD5">
        <w:rPr>
          <w:rFonts w:ascii="Garamond" w:hAnsi="Garamond"/>
          <w:b/>
          <w:sz w:val="20"/>
          <w:szCs w:val="20"/>
        </w:rPr>
        <w:t xml:space="preserve"> SPOSÓB PRZYGOTOWANIA OFERTY</w:t>
      </w:r>
      <w:r w:rsidR="003E36BD" w:rsidRPr="00B00FD5">
        <w:rPr>
          <w:rFonts w:ascii="Garamond" w:hAnsi="Garamond"/>
          <w:sz w:val="20"/>
          <w:szCs w:val="20"/>
        </w:rPr>
        <w:t>:</w:t>
      </w:r>
    </w:p>
    <w:p w14:paraId="7C3DA4BF" w14:textId="3AC021D8" w:rsidR="003E36BD" w:rsidRPr="00B00FD5" w:rsidRDefault="003E36BD" w:rsidP="00CE0A46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Ofertę (wszystkie wymagane dokumenty i załączniki) sporządzoną w języku polskim, </w:t>
      </w:r>
    </w:p>
    <w:p w14:paraId="63E63B01" w14:textId="77777777" w:rsidR="003E36BD" w:rsidRPr="00B00FD5" w:rsidRDefault="003E36BD" w:rsidP="00CE0A46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Oferta musi być kompletna tj. musi zawierać wszystkie wymagane dokumenty i załączniki.</w:t>
      </w:r>
    </w:p>
    <w:p w14:paraId="12728CE1" w14:textId="77777777" w:rsidR="004625D4" w:rsidRPr="00B00FD5" w:rsidRDefault="003E36BD" w:rsidP="004625D4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Wszystkie dokumenty oferty powinny być podpisane przez osobę upoważnioną do repr</w:t>
      </w:r>
      <w:r w:rsidR="00874BEE" w:rsidRPr="00B00FD5">
        <w:rPr>
          <w:rFonts w:ascii="Garamond" w:hAnsi="Garamond"/>
          <w:sz w:val="20"/>
          <w:szCs w:val="20"/>
        </w:rPr>
        <w:t xml:space="preserve">ezentacji Oferenta. W przypadku </w:t>
      </w:r>
      <w:r w:rsidRPr="00B00FD5">
        <w:rPr>
          <w:rFonts w:ascii="Garamond" w:hAnsi="Garamond"/>
          <w:sz w:val="20"/>
          <w:szCs w:val="20"/>
        </w:rPr>
        <w:t>gdy ofertę podpisuje pełnomocnik, do oferty należy dołączyć kopię pełnomocnictwa potwierdzonego „za zgodność z oryginałem”.</w:t>
      </w:r>
    </w:p>
    <w:p w14:paraId="5E7F0D67" w14:textId="77777777" w:rsidR="001F2C5C" w:rsidRPr="00B00FD5" w:rsidRDefault="001F2C5C" w:rsidP="001F2C5C">
      <w:pPr>
        <w:tabs>
          <w:tab w:val="left" w:pos="360"/>
        </w:tabs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B3217E9" w14:textId="77777777" w:rsidR="003E36BD" w:rsidRPr="00B00FD5" w:rsidRDefault="003E36BD" w:rsidP="00CE0A46">
      <w:pPr>
        <w:spacing w:line="360" w:lineRule="auto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VI</w:t>
      </w:r>
      <w:r w:rsidR="007A39D0" w:rsidRPr="00B00FD5">
        <w:rPr>
          <w:rFonts w:ascii="Garamond" w:hAnsi="Garamond"/>
          <w:b/>
          <w:sz w:val="20"/>
          <w:szCs w:val="20"/>
        </w:rPr>
        <w:t>I</w:t>
      </w:r>
      <w:r w:rsidRPr="00B00FD5">
        <w:rPr>
          <w:rFonts w:ascii="Garamond" w:hAnsi="Garamond"/>
          <w:b/>
          <w:sz w:val="20"/>
          <w:szCs w:val="20"/>
        </w:rPr>
        <w:t>. KRYTERIUM OCENY OFERTY:</w:t>
      </w:r>
    </w:p>
    <w:p w14:paraId="5BCC2A46" w14:textId="77777777" w:rsidR="003E36BD" w:rsidRPr="00B00FD5" w:rsidRDefault="003E36BD" w:rsidP="00CE0A4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Za najkorzystniejszą zostanie uznana oferta spełniająca łącznie następujące warunki:</w:t>
      </w:r>
    </w:p>
    <w:p w14:paraId="427E9719" w14:textId="77777777" w:rsidR="00D053EC" w:rsidRPr="00B00FD5" w:rsidRDefault="003E36BD" w:rsidP="00D053EC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będzie zgodna z opisem przedmiotu zamówienia oraz będzie spełniała warunki określone przez Zamawiającego w</w:t>
      </w:r>
      <w:r w:rsidRPr="00B00FD5">
        <w:rPr>
          <w:rFonts w:ascii="Garamond" w:hAnsi="Garamond"/>
          <w:i/>
          <w:sz w:val="20"/>
          <w:szCs w:val="20"/>
        </w:rPr>
        <w:t xml:space="preserve"> </w:t>
      </w:r>
      <w:r w:rsidRPr="00B00FD5">
        <w:rPr>
          <w:rFonts w:ascii="Garamond" w:hAnsi="Garamond"/>
          <w:sz w:val="20"/>
          <w:szCs w:val="20"/>
        </w:rPr>
        <w:t>niniejszym</w:t>
      </w:r>
      <w:r w:rsidRPr="00B00FD5">
        <w:rPr>
          <w:rFonts w:ascii="Garamond" w:hAnsi="Garamond"/>
          <w:i/>
          <w:sz w:val="20"/>
          <w:szCs w:val="20"/>
        </w:rPr>
        <w:t xml:space="preserve"> Zapytaniu ofertowym </w:t>
      </w:r>
      <w:r w:rsidR="00655D89" w:rsidRPr="00B00FD5">
        <w:rPr>
          <w:rFonts w:ascii="Garamond" w:hAnsi="Garamond"/>
          <w:sz w:val="20"/>
          <w:szCs w:val="20"/>
        </w:rPr>
        <w:t xml:space="preserve">oraz </w:t>
      </w:r>
      <w:r w:rsidRPr="00B00FD5">
        <w:rPr>
          <w:rFonts w:ascii="Garamond" w:hAnsi="Garamond"/>
          <w:sz w:val="20"/>
          <w:szCs w:val="20"/>
        </w:rPr>
        <w:t>załącznikach;</w:t>
      </w:r>
    </w:p>
    <w:p w14:paraId="0D77617E" w14:textId="77777777" w:rsidR="00E40A11" w:rsidRPr="00B00FD5" w:rsidRDefault="000832A7" w:rsidP="00571F6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przy wyborze ofert </w:t>
      </w:r>
      <w:r w:rsidR="00D053EC" w:rsidRPr="00B00FD5">
        <w:rPr>
          <w:rFonts w:ascii="Garamond" w:hAnsi="Garamond"/>
          <w:sz w:val="20"/>
          <w:szCs w:val="20"/>
        </w:rPr>
        <w:t xml:space="preserve">Zamawiający </w:t>
      </w:r>
      <w:r w:rsidRPr="00B00FD5">
        <w:rPr>
          <w:rFonts w:ascii="Garamond" w:hAnsi="Garamond"/>
          <w:sz w:val="20"/>
          <w:szCs w:val="20"/>
        </w:rPr>
        <w:t>będzie się kierował kryterium</w:t>
      </w:r>
      <w:r w:rsidR="00571F60" w:rsidRPr="00B00FD5">
        <w:rPr>
          <w:rFonts w:ascii="Garamond" w:hAnsi="Garamond"/>
          <w:sz w:val="20"/>
          <w:szCs w:val="20"/>
        </w:rPr>
        <w:t xml:space="preserve">: cena </w:t>
      </w:r>
      <w:r w:rsidR="00E84349" w:rsidRPr="00B00FD5">
        <w:rPr>
          <w:rFonts w:ascii="Garamond" w:hAnsi="Garamond"/>
          <w:sz w:val="20"/>
          <w:szCs w:val="20"/>
        </w:rPr>
        <w:t>100%</w:t>
      </w:r>
    </w:p>
    <w:p w14:paraId="37E3D639" w14:textId="77777777" w:rsidR="0084288A" w:rsidRPr="00B00FD5" w:rsidRDefault="0084288A" w:rsidP="00E40A11">
      <w:pPr>
        <w:tabs>
          <w:tab w:val="left" w:pos="360"/>
        </w:tabs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A9E0C11" w14:textId="77777777" w:rsidR="003E36BD" w:rsidRPr="00B00FD5" w:rsidRDefault="007A39D0" w:rsidP="00CE0A46">
      <w:pPr>
        <w:spacing w:line="360" w:lineRule="auto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VIII</w:t>
      </w:r>
      <w:r w:rsidR="003E36BD" w:rsidRPr="00B00FD5">
        <w:rPr>
          <w:rFonts w:ascii="Garamond" w:hAnsi="Garamond"/>
          <w:b/>
          <w:sz w:val="20"/>
          <w:szCs w:val="20"/>
        </w:rPr>
        <w:t>. MIEJSCE I TERMIN SKŁADANIA OFERT</w:t>
      </w:r>
      <w:r w:rsidR="003E36BD" w:rsidRPr="00B00FD5">
        <w:rPr>
          <w:rFonts w:ascii="Garamond" w:hAnsi="Garamond"/>
          <w:sz w:val="20"/>
          <w:szCs w:val="20"/>
        </w:rPr>
        <w:t xml:space="preserve">: </w:t>
      </w:r>
    </w:p>
    <w:p w14:paraId="5C41CD54" w14:textId="536A0A16" w:rsidR="008A2E65" w:rsidRPr="00B00FD5" w:rsidRDefault="003E36BD" w:rsidP="008A2E65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Oferty należy składać do dnia </w:t>
      </w:r>
      <w:r w:rsidR="00D80915">
        <w:rPr>
          <w:rFonts w:ascii="Garamond" w:hAnsi="Garamond"/>
          <w:b/>
          <w:sz w:val="20"/>
          <w:szCs w:val="20"/>
        </w:rPr>
        <w:t>0</w:t>
      </w:r>
      <w:r w:rsidR="0085561B">
        <w:rPr>
          <w:rFonts w:ascii="Garamond" w:hAnsi="Garamond"/>
          <w:b/>
          <w:sz w:val="20"/>
          <w:szCs w:val="20"/>
        </w:rPr>
        <w:t>6</w:t>
      </w:r>
      <w:r w:rsidR="00D80915">
        <w:rPr>
          <w:rFonts w:ascii="Garamond" w:hAnsi="Garamond"/>
          <w:b/>
          <w:sz w:val="20"/>
          <w:szCs w:val="20"/>
        </w:rPr>
        <w:t>.05.202</w:t>
      </w:r>
      <w:r w:rsidR="000B153B">
        <w:rPr>
          <w:rFonts w:ascii="Garamond" w:hAnsi="Garamond"/>
          <w:b/>
          <w:sz w:val="20"/>
          <w:szCs w:val="20"/>
        </w:rPr>
        <w:t>4</w:t>
      </w:r>
      <w:r w:rsidR="00737940" w:rsidRPr="00B00FD5">
        <w:rPr>
          <w:rFonts w:ascii="Garamond" w:hAnsi="Garamond"/>
          <w:b/>
          <w:sz w:val="20"/>
          <w:szCs w:val="20"/>
        </w:rPr>
        <w:t xml:space="preserve"> r. </w:t>
      </w:r>
      <w:r w:rsidRPr="00B00FD5">
        <w:rPr>
          <w:rFonts w:ascii="Garamond" w:hAnsi="Garamond"/>
          <w:b/>
          <w:sz w:val="20"/>
          <w:szCs w:val="20"/>
        </w:rPr>
        <w:t>do godz. 1</w:t>
      </w:r>
      <w:r w:rsidR="001D547E">
        <w:rPr>
          <w:rFonts w:ascii="Garamond" w:hAnsi="Garamond"/>
          <w:b/>
          <w:sz w:val="20"/>
          <w:szCs w:val="20"/>
        </w:rPr>
        <w:t>4</w:t>
      </w:r>
      <w:r w:rsidRPr="00B00FD5">
        <w:rPr>
          <w:rFonts w:ascii="Garamond" w:hAnsi="Garamond"/>
          <w:b/>
          <w:sz w:val="20"/>
          <w:szCs w:val="20"/>
        </w:rPr>
        <w:t>.00</w:t>
      </w:r>
      <w:r w:rsidRPr="00B00FD5">
        <w:rPr>
          <w:rFonts w:ascii="Garamond" w:hAnsi="Garamond"/>
          <w:sz w:val="20"/>
          <w:szCs w:val="20"/>
        </w:rPr>
        <w:t xml:space="preserve"> </w:t>
      </w:r>
    </w:p>
    <w:p w14:paraId="636EF198" w14:textId="77DF2771" w:rsidR="00324F23" w:rsidRPr="00B00FD5" w:rsidRDefault="000F4288" w:rsidP="00CE0A4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pocztą </w:t>
      </w:r>
      <w:r w:rsidRPr="00B00FD5">
        <w:rPr>
          <w:rFonts w:ascii="Garamond" w:hAnsi="Garamond"/>
          <w:b/>
          <w:sz w:val="20"/>
          <w:szCs w:val="20"/>
        </w:rPr>
        <w:t>elektroniczną</w:t>
      </w:r>
      <w:r w:rsidR="0095134F" w:rsidRPr="00B00FD5">
        <w:rPr>
          <w:rFonts w:ascii="Garamond" w:hAnsi="Garamond"/>
          <w:sz w:val="20"/>
          <w:szCs w:val="20"/>
        </w:rPr>
        <w:t xml:space="preserve"> na adres: </w:t>
      </w:r>
      <w:hyperlink r:id="rId8" w:history="1">
        <w:r w:rsidR="00F3184E" w:rsidRPr="00B00FD5">
          <w:rPr>
            <w:rStyle w:val="Hipercze"/>
            <w:rFonts w:ascii="Garamond" w:hAnsi="Garamond"/>
            <w:sz w:val="20"/>
            <w:szCs w:val="20"/>
          </w:rPr>
          <w:t>mfajek@szczawno-jedlina.pl</w:t>
        </w:r>
      </w:hyperlink>
    </w:p>
    <w:p w14:paraId="32374B81" w14:textId="07E24B40" w:rsidR="00133433" w:rsidRPr="00B00FD5" w:rsidRDefault="003E36BD" w:rsidP="00CE0A46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przy czym </w:t>
      </w:r>
      <w:r w:rsidRPr="00B00FD5">
        <w:rPr>
          <w:rFonts w:ascii="Garamond" w:hAnsi="Garamond"/>
          <w:b/>
          <w:sz w:val="20"/>
          <w:szCs w:val="20"/>
        </w:rPr>
        <w:t>Oferent jest zobowiązany dostarczyć oryginał o</w:t>
      </w:r>
      <w:r w:rsidR="00655D89" w:rsidRPr="00B00FD5">
        <w:rPr>
          <w:rFonts w:ascii="Garamond" w:hAnsi="Garamond"/>
          <w:b/>
          <w:sz w:val="20"/>
          <w:szCs w:val="20"/>
        </w:rPr>
        <w:t xml:space="preserve">ferty pocztą zwykłą (kurierską) </w:t>
      </w:r>
      <w:r w:rsidR="00F3184E" w:rsidRPr="00B00FD5">
        <w:rPr>
          <w:rFonts w:ascii="Garamond" w:hAnsi="Garamond"/>
          <w:b/>
          <w:sz w:val="20"/>
          <w:szCs w:val="20"/>
        </w:rPr>
        <w:t>na wezwanie zamawiającego</w:t>
      </w:r>
      <w:r w:rsidR="00D80915">
        <w:rPr>
          <w:rFonts w:ascii="Garamond" w:hAnsi="Garamond"/>
          <w:b/>
          <w:sz w:val="20"/>
          <w:szCs w:val="20"/>
        </w:rPr>
        <w:t>, chyba że oferta będzie podpisana elektronicznie</w:t>
      </w:r>
      <w:r w:rsidR="00F3184E" w:rsidRPr="00B00FD5">
        <w:rPr>
          <w:rFonts w:ascii="Garamond" w:hAnsi="Garamond"/>
          <w:b/>
          <w:sz w:val="20"/>
          <w:szCs w:val="20"/>
        </w:rPr>
        <w:t>.</w:t>
      </w:r>
    </w:p>
    <w:p w14:paraId="0E58744D" w14:textId="12D15CF2" w:rsidR="003E36BD" w:rsidRPr="00B00FD5" w:rsidRDefault="003E36BD" w:rsidP="00CE0A46">
      <w:pPr>
        <w:tabs>
          <w:tab w:val="left" w:pos="3200"/>
        </w:tabs>
        <w:spacing w:line="360" w:lineRule="auto"/>
        <w:rPr>
          <w:rFonts w:ascii="Garamond" w:hAnsi="Garamond"/>
          <w:b/>
          <w:sz w:val="20"/>
          <w:szCs w:val="20"/>
          <w:u w:val="single"/>
        </w:rPr>
      </w:pPr>
      <w:r w:rsidRPr="00B00FD5">
        <w:rPr>
          <w:rFonts w:ascii="Garamond" w:hAnsi="Garamond"/>
          <w:b/>
          <w:sz w:val="20"/>
          <w:szCs w:val="20"/>
          <w:u w:val="single"/>
        </w:rPr>
        <w:t>Oferta winna zawierać:</w:t>
      </w:r>
    </w:p>
    <w:p w14:paraId="727258AE" w14:textId="1FAB9F0E" w:rsidR="00E84349" w:rsidRPr="00B00FD5" w:rsidRDefault="001653A9" w:rsidP="00B9428D">
      <w:pPr>
        <w:numPr>
          <w:ilvl w:val="0"/>
          <w:numId w:val="3"/>
        </w:numPr>
        <w:tabs>
          <w:tab w:val="left" w:pos="360"/>
          <w:tab w:val="left" w:pos="3200"/>
        </w:tabs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Wypełnione:</w:t>
      </w:r>
      <w:r w:rsidR="003E36BD" w:rsidRPr="00B00FD5">
        <w:rPr>
          <w:rFonts w:ascii="Garamond" w:hAnsi="Garamond"/>
          <w:sz w:val="20"/>
          <w:szCs w:val="20"/>
        </w:rPr>
        <w:t xml:space="preserve"> </w:t>
      </w:r>
      <w:r w:rsidR="00E84349" w:rsidRPr="00B00FD5">
        <w:rPr>
          <w:rFonts w:ascii="Garamond" w:hAnsi="Garamond"/>
          <w:i/>
          <w:sz w:val="20"/>
          <w:szCs w:val="20"/>
        </w:rPr>
        <w:t>Formularz ofert</w:t>
      </w:r>
      <w:r w:rsidR="00B9428D" w:rsidRPr="00B00FD5">
        <w:rPr>
          <w:rFonts w:ascii="Garamond" w:hAnsi="Garamond"/>
          <w:i/>
          <w:sz w:val="20"/>
          <w:szCs w:val="20"/>
        </w:rPr>
        <w:t>y</w:t>
      </w:r>
      <w:r w:rsidR="003E36BD" w:rsidRPr="00B00FD5">
        <w:rPr>
          <w:rFonts w:ascii="Garamond" w:hAnsi="Garamond"/>
          <w:i/>
          <w:sz w:val="20"/>
          <w:szCs w:val="20"/>
        </w:rPr>
        <w:t xml:space="preserve"> </w:t>
      </w:r>
      <w:r w:rsidR="003E36BD" w:rsidRPr="00B00FD5">
        <w:rPr>
          <w:rFonts w:ascii="Garamond" w:hAnsi="Garamond"/>
          <w:sz w:val="20"/>
          <w:szCs w:val="20"/>
        </w:rPr>
        <w:t>stanowiący załącznik nr 1 do</w:t>
      </w:r>
      <w:r w:rsidR="003E36BD" w:rsidRPr="00B00FD5">
        <w:rPr>
          <w:rFonts w:ascii="Garamond" w:hAnsi="Garamond"/>
          <w:i/>
          <w:sz w:val="20"/>
          <w:szCs w:val="20"/>
        </w:rPr>
        <w:t xml:space="preserve"> Zapytania ofertowego</w:t>
      </w:r>
      <w:r w:rsidRPr="00B00FD5">
        <w:rPr>
          <w:rFonts w:ascii="Garamond" w:hAnsi="Garamond"/>
          <w:sz w:val="20"/>
          <w:szCs w:val="20"/>
        </w:rPr>
        <w:t xml:space="preserve"> </w:t>
      </w:r>
      <w:r w:rsidR="00B9428D" w:rsidRPr="00B00FD5">
        <w:rPr>
          <w:rFonts w:ascii="Garamond" w:hAnsi="Garamond"/>
          <w:sz w:val="20"/>
          <w:szCs w:val="20"/>
        </w:rPr>
        <w:t>oraz</w:t>
      </w:r>
      <w:r w:rsidR="00E84349" w:rsidRPr="00B00FD5">
        <w:rPr>
          <w:rFonts w:ascii="Garamond" w:hAnsi="Garamond"/>
          <w:sz w:val="20"/>
          <w:szCs w:val="20"/>
        </w:rPr>
        <w:t xml:space="preserve"> </w:t>
      </w:r>
      <w:r w:rsidR="00E84349" w:rsidRPr="00B00FD5">
        <w:rPr>
          <w:rFonts w:ascii="Garamond" w:hAnsi="Garamond"/>
          <w:i/>
          <w:sz w:val="20"/>
          <w:szCs w:val="20"/>
        </w:rPr>
        <w:t>Formularz cenowy</w:t>
      </w:r>
      <w:r w:rsidR="00E84349" w:rsidRPr="00B00FD5">
        <w:rPr>
          <w:rFonts w:ascii="Garamond" w:hAnsi="Garamond"/>
          <w:sz w:val="20"/>
          <w:szCs w:val="20"/>
        </w:rPr>
        <w:t xml:space="preserve"> stanowiący załącznik nr 2</w:t>
      </w:r>
      <w:r w:rsidR="002E740C" w:rsidRPr="00B00FD5">
        <w:rPr>
          <w:rFonts w:ascii="Garamond" w:hAnsi="Garamond"/>
          <w:sz w:val="20"/>
          <w:szCs w:val="20"/>
        </w:rPr>
        <w:t>A lub/i 2B</w:t>
      </w:r>
      <w:r w:rsidR="00540C8F" w:rsidRPr="00B00FD5">
        <w:rPr>
          <w:rFonts w:ascii="Garamond" w:hAnsi="Garamond"/>
          <w:sz w:val="20"/>
          <w:szCs w:val="20"/>
        </w:rPr>
        <w:t xml:space="preserve"> </w:t>
      </w:r>
      <w:r w:rsidR="00E84349" w:rsidRPr="00B00FD5">
        <w:rPr>
          <w:rFonts w:ascii="Garamond" w:hAnsi="Garamond"/>
          <w:sz w:val="20"/>
          <w:szCs w:val="20"/>
        </w:rPr>
        <w:t>do zapytania ofertowego</w:t>
      </w:r>
      <w:r w:rsidR="00B9428D" w:rsidRPr="00B00FD5">
        <w:rPr>
          <w:rFonts w:ascii="Garamond" w:hAnsi="Garamond"/>
          <w:sz w:val="20"/>
          <w:szCs w:val="20"/>
        </w:rPr>
        <w:t>, zawierający cenę netto i brutto za wykonanie przedmiotu zamówienia</w:t>
      </w:r>
      <w:r w:rsidR="008A2E65" w:rsidRPr="00B00FD5">
        <w:rPr>
          <w:rFonts w:ascii="Garamond" w:hAnsi="Garamond"/>
          <w:sz w:val="20"/>
          <w:szCs w:val="20"/>
        </w:rPr>
        <w:t>, na który oferta jest składana</w:t>
      </w:r>
      <w:r w:rsidR="00B9428D" w:rsidRPr="00B00FD5">
        <w:rPr>
          <w:rFonts w:ascii="Garamond" w:hAnsi="Garamond"/>
          <w:sz w:val="20"/>
          <w:szCs w:val="20"/>
        </w:rPr>
        <w:t>.</w:t>
      </w:r>
    </w:p>
    <w:p w14:paraId="27C0F995" w14:textId="06591D8B" w:rsidR="003E36BD" w:rsidRPr="00B00FD5" w:rsidRDefault="00655D89" w:rsidP="00CE0A46">
      <w:pPr>
        <w:numPr>
          <w:ilvl w:val="0"/>
          <w:numId w:val="3"/>
        </w:numPr>
        <w:tabs>
          <w:tab w:val="left" w:pos="360"/>
          <w:tab w:val="left" w:pos="3200"/>
        </w:tabs>
        <w:spacing w:line="360" w:lineRule="auto"/>
        <w:jc w:val="both"/>
        <w:rPr>
          <w:rFonts w:ascii="Garamond" w:hAnsi="Garamond"/>
          <w:i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Kopie dokumentu</w:t>
      </w:r>
      <w:r w:rsidR="005E5062" w:rsidRPr="00B00FD5">
        <w:rPr>
          <w:rFonts w:ascii="Garamond" w:hAnsi="Garamond"/>
          <w:sz w:val="20"/>
          <w:szCs w:val="20"/>
        </w:rPr>
        <w:t xml:space="preserve"> o </w:t>
      </w:r>
      <w:r w:rsidR="003E36BD" w:rsidRPr="00B00FD5">
        <w:rPr>
          <w:rFonts w:ascii="Garamond" w:hAnsi="Garamond"/>
          <w:sz w:val="20"/>
          <w:szCs w:val="20"/>
        </w:rPr>
        <w:t>któ</w:t>
      </w:r>
      <w:r w:rsidRPr="00B00FD5">
        <w:rPr>
          <w:rFonts w:ascii="Garamond" w:hAnsi="Garamond"/>
          <w:sz w:val="20"/>
          <w:szCs w:val="20"/>
        </w:rPr>
        <w:t>rym</w:t>
      </w:r>
      <w:r w:rsidR="003E36BD" w:rsidRPr="00B00FD5">
        <w:rPr>
          <w:rFonts w:ascii="Garamond" w:hAnsi="Garamond"/>
          <w:sz w:val="20"/>
          <w:szCs w:val="20"/>
        </w:rPr>
        <w:t xml:space="preserve"> mowa w części V pkt</w:t>
      </w:r>
      <w:r w:rsidR="0007310F" w:rsidRPr="00B00FD5">
        <w:rPr>
          <w:rFonts w:ascii="Garamond" w:hAnsi="Garamond"/>
          <w:sz w:val="20"/>
          <w:szCs w:val="20"/>
        </w:rPr>
        <w:t>.</w:t>
      </w:r>
      <w:r w:rsidR="003E36BD" w:rsidRPr="00B00FD5">
        <w:rPr>
          <w:rFonts w:ascii="Garamond" w:hAnsi="Garamond"/>
          <w:sz w:val="20"/>
          <w:szCs w:val="20"/>
        </w:rPr>
        <w:t xml:space="preserve"> </w:t>
      </w:r>
      <w:r w:rsidR="00433F90" w:rsidRPr="00B00FD5">
        <w:rPr>
          <w:rFonts w:ascii="Garamond" w:hAnsi="Garamond"/>
          <w:sz w:val="20"/>
          <w:szCs w:val="20"/>
        </w:rPr>
        <w:t>1</w:t>
      </w:r>
      <w:r w:rsidR="00B466B3" w:rsidRPr="00B00FD5">
        <w:rPr>
          <w:rFonts w:ascii="Garamond" w:hAnsi="Garamond"/>
          <w:sz w:val="20"/>
          <w:szCs w:val="20"/>
        </w:rPr>
        <w:t xml:space="preserve"> </w:t>
      </w:r>
      <w:r w:rsidR="003E36BD" w:rsidRPr="00B00FD5">
        <w:rPr>
          <w:rFonts w:ascii="Garamond" w:hAnsi="Garamond"/>
          <w:sz w:val="20"/>
          <w:szCs w:val="20"/>
        </w:rPr>
        <w:t xml:space="preserve">niniejszego </w:t>
      </w:r>
      <w:r w:rsidR="003E36BD" w:rsidRPr="00B00FD5">
        <w:rPr>
          <w:rFonts w:ascii="Garamond" w:hAnsi="Garamond"/>
          <w:i/>
          <w:sz w:val="20"/>
          <w:szCs w:val="20"/>
        </w:rPr>
        <w:t>Zapytania ofertowego</w:t>
      </w:r>
      <w:r w:rsidR="00F76072">
        <w:rPr>
          <w:rFonts w:ascii="Garamond" w:hAnsi="Garamond"/>
          <w:i/>
          <w:sz w:val="20"/>
          <w:szCs w:val="20"/>
        </w:rPr>
        <w:t xml:space="preserve"> (wpis do odpowiedniego rejestru)</w:t>
      </w:r>
    </w:p>
    <w:p w14:paraId="59D6719C" w14:textId="77777777" w:rsidR="00F76072" w:rsidRDefault="00F76072" w:rsidP="00CE0A46">
      <w:pPr>
        <w:tabs>
          <w:tab w:val="left" w:pos="3200"/>
        </w:tabs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7632FF" w14:textId="23CF1146" w:rsidR="00557174" w:rsidRPr="00B00FD5" w:rsidRDefault="003E36BD" w:rsidP="00CE0A46">
      <w:pPr>
        <w:tabs>
          <w:tab w:val="left" w:pos="3200"/>
        </w:tabs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Oferta i załączone dokumenty powinny być podpisane przez osobę upoważnioną z mocy prawa do reprezentowania Oferenta</w:t>
      </w:r>
    </w:p>
    <w:p w14:paraId="2B8F1E4E" w14:textId="77777777" w:rsidR="0084288A" w:rsidRPr="00B00FD5" w:rsidRDefault="0084288A" w:rsidP="00CE0A46">
      <w:pPr>
        <w:tabs>
          <w:tab w:val="left" w:pos="3200"/>
        </w:tabs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C8A5C9F" w14:textId="77777777" w:rsidR="003E36BD" w:rsidRPr="00B00FD5" w:rsidRDefault="003E36BD" w:rsidP="00CE0A46">
      <w:pPr>
        <w:spacing w:line="360" w:lineRule="auto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lastRenderedPageBreak/>
        <w:t xml:space="preserve">IX. OSOBY DO KONTAKTU: </w:t>
      </w:r>
    </w:p>
    <w:p w14:paraId="531001C6" w14:textId="5C9D32D2" w:rsidR="00193A73" w:rsidRPr="00B00FD5" w:rsidRDefault="003A7D4E" w:rsidP="00CE0A4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Osobami</w:t>
      </w:r>
      <w:r w:rsidR="003E36BD" w:rsidRPr="00B00FD5">
        <w:rPr>
          <w:rFonts w:ascii="Garamond" w:hAnsi="Garamond"/>
          <w:sz w:val="20"/>
          <w:szCs w:val="20"/>
        </w:rPr>
        <w:t xml:space="preserve"> uprawnion</w:t>
      </w:r>
      <w:r w:rsidRPr="00B00FD5">
        <w:rPr>
          <w:rFonts w:ascii="Garamond" w:hAnsi="Garamond"/>
          <w:sz w:val="20"/>
          <w:szCs w:val="20"/>
        </w:rPr>
        <w:t>ymi</w:t>
      </w:r>
      <w:r w:rsidR="003E36BD" w:rsidRPr="00B00FD5">
        <w:rPr>
          <w:rFonts w:ascii="Garamond" w:hAnsi="Garamond"/>
          <w:sz w:val="20"/>
          <w:szCs w:val="20"/>
        </w:rPr>
        <w:t xml:space="preserve"> do p</w:t>
      </w:r>
      <w:r w:rsidR="006D40DF" w:rsidRPr="00B00FD5">
        <w:rPr>
          <w:rFonts w:ascii="Garamond" w:hAnsi="Garamond"/>
          <w:sz w:val="20"/>
          <w:szCs w:val="20"/>
        </w:rPr>
        <w:t>orozumiewania się z Oferentami</w:t>
      </w:r>
      <w:r w:rsidR="001238C8" w:rsidRPr="00B00FD5">
        <w:rPr>
          <w:rFonts w:ascii="Garamond" w:hAnsi="Garamond"/>
          <w:sz w:val="20"/>
          <w:szCs w:val="20"/>
        </w:rPr>
        <w:t xml:space="preserve"> </w:t>
      </w:r>
      <w:r w:rsidR="006D40DF" w:rsidRPr="00B00FD5">
        <w:rPr>
          <w:rFonts w:ascii="Garamond" w:hAnsi="Garamond"/>
          <w:sz w:val="20"/>
          <w:szCs w:val="20"/>
        </w:rPr>
        <w:t>jest</w:t>
      </w:r>
      <w:r w:rsidR="003E36BD" w:rsidRPr="00B00FD5">
        <w:rPr>
          <w:rFonts w:ascii="Garamond" w:hAnsi="Garamond"/>
          <w:sz w:val="20"/>
          <w:szCs w:val="20"/>
        </w:rPr>
        <w:t xml:space="preserve">: </w:t>
      </w:r>
    </w:p>
    <w:p w14:paraId="2820E3BF" w14:textId="7326BFF2" w:rsidR="00324F23" w:rsidRPr="00B00FD5" w:rsidRDefault="001238C8" w:rsidP="00CE0A4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Sprawy merytoryczne: </w:t>
      </w:r>
      <w:r w:rsidR="008A2E65" w:rsidRPr="00B00FD5">
        <w:rPr>
          <w:rFonts w:ascii="Garamond" w:hAnsi="Garamond"/>
          <w:sz w:val="20"/>
          <w:szCs w:val="20"/>
        </w:rPr>
        <w:t>Edyta Szmeruk</w:t>
      </w:r>
      <w:r w:rsidR="00324F23" w:rsidRPr="00B00FD5">
        <w:rPr>
          <w:rFonts w:ascii="Garamond" w:hAnsi="Garamond"/>
          <w:sz w:val="20"/>
          <w:szCs w:val="20"/>
        </w:rPr>
        <w:t xml:space="preserve"> – (w godzinach 8:00 – 1</w:t>
      </w:r>
      <w:r w:rsidR="009762B9" w:rsidRPr="00B00FD5">
        <w:rPr>
          <w:rFonts w:ascii="Garamond" w:hAnsi="Garamond"/>
          <w:sz w:val="20"/>
          <w:szCs w:val="20"/>
        </w:rPr>
        <w:t>3</w:t>
      </w:r>
      <w:r w:rsidR="00324F23" w:rsidRPr="00B00FD5">
        <w:rPr>
          <w:rFonts w:ascii="Garamond" w:hAnsi="Garamond"/>
          <w:sz w:val="20"/>
          <w:szCs w:val="20"/>
        </w:rPr>
        <w:t xml:space="preserve">:00), </w:t>
      </w:r>
      <w:hyperlink r:id="rId9" w:history="1">
        <w:r w:rsidR="008A2E65" w:rsidRPr="00B00FD5">
          <w:rPr>
            <w:rStyle w:val="Hipercze"/>
            <w:rFonts w:ascii="Garamond" w:hAnsi="Garamond"/>
            <w:sz w:val="20"/>
            <w:szCs w:val="20"/>
          </w:rPr>
          <w:t>eszmeruk@szczawno-jedlina.pl</w:t>
        </w:r>
      </w:hyperlink>
    </w:p>
    <w:p w14:paraId="10CDCF8F" w14:textId="6E5A0530" w:rsidR="002E740C" w:rsidRPr="00B00FD5" w:rsidRDefault="001238C8" w:rsidP="00CE0A46">
      <w:pPr>
        <w:spacing w:line="360" w:lineRule="auto"/>
        <w:jc w:val="both"/>
        <w:rPr>
          <w:rFonts w:ascii="Garamond" w:hAnsi="Garamond"/>
          <w:sz w:val="20"/>
          <w:szCs w:val="20"/>
          <w:lang w:val="en-US"/>
        </w:rPr>
      </w:pPr>
      <w:r w:rsidRPr="00B00FD5">
        <w:rPr>
          <w:rFonts w:ascii="Garamond" w:hAnsi="Garamond"/>
          <w:sz w:val="20"/>
          <w:szCs w:val="20"/>
        </w:rPr>
        <w:t xml:space="preserve">Sprawy proceduralne: Marek Fajek – tel. 572729876. </w:t>
      </w:r>
      <w:r w:rsidRPr="00B00FD5">
        <w:rPr>
          <w:rFonts w:ascii="Garamond" w:hAnsi="Garamond"/>
          <w:sz w:val="20"/>
          <w:szCs w:val="20"/>
          <w:lang w:val="en-US"/>
        </w:rPr>
        <w:t xml:space="preserve">E-mail: </w:t>
      </w:r>
      <w:hyperlink r:id="rId10" w:history="1">
        <w:r w:rsidRPr="00B00FD5">
          <w:rPr>
            <w:rStyle w:val="Hipercze"/>
            <w:rFonts w:ascii="Garamond" w:hAnsi="Garamond"/>
            <w:sz w:val="20"/>
            <w:szCs w:val="20"/>
            <w:lang w:val="en-US"/>
          </w:rPr>
          <w:t>mfajek@szczawno-jedlina.pl</w:t>
        </w:r>
      </w:hyperlink>
      <w:r w:rsidRPr="00B00FD5">
        <w:rPr>
          <w:rFonts w:ascii="Garamond" w:hAnsi="Garamond"/>
          <w:sz w:val="20"/>
          <w:szCs w:val="20"/>
          <w:lang w:val="en-US"/>
        </w:rPr>
        <w:t xml:space="preserve"> </w:t>
      </w:r>
    </w:p>
    <w:p w14:paraId="42A06B21" w14:textId="77777777" w:rsidR="009762B9" w:rsidRPr="00B00FD5" w:rsidRDefault="009762B9" w:rsidP="00CE0A46">
      <w:pPr>
        <w:spacing w:line="360" w:lineRule="auto"/>
        <w:jc w:val="both"/>
        <w:rPr>
          <w:rFonts w:ascii="Garamond" w:hAnsi="Garamond"/>
          <w:sz w:val="20"/>
          <w:szCs w:val="20"/>
          <w:lang w:val="en-US"/>
        </w:rPr>
      </w:pPr>
    </w:p>
    <w:p w14:paraId="1F3AA416" w14:textId="77777777" w:rsidR="009762B9" w:rsidRPr="00B00FD5" w:rsidRDefault="009762B9" w:rsidP="00CE0A46">
      <w:pPr>
        <w:spacing w:line="360" w:lineRule="auto"/>
        <w:jc w:val="both"/>
        <w:rPr>
          <w:rFonts w:ascii="Garamond" w:hAnsi="Garamond"/>
          <w:sz w:val="20"/>
          <w:szCs w:val="20"/>
          <w:lang w:val="en-US"/>
        </w:rPr>
      </w:pPr>
    </w:p>
    <w:p w14:paraId="27B5A454" w14:textId="77777777" w:rsidR="002F36C3" w:rsidRPr="00B00FD5" w:rsidRDefault="002F36C3" w:rsidP="00CE0A46">
      <w:pPr>
        <w:spacing w:line="360" w:lineRule="auto"/>
        <w:jc w:val="both"/>
        <w:rPr>
          <w:rFonts w:ascii="Garamond" w:hAnsi="Garamond"/>
          <w:sz w:val="20"/>
          <w:szCs w:val="20"/>
          <w:lang w:val="en-US"/>
        </w:rPr>
      </w:pPr>
    </w:p>
    <w:p w14:paraId="7E6DF72A" w14:textId="77777777" w:rsidR="003E36BD" w:rsidRPr="00B00FD5" w:rsidRDefault="003E36BD" w:rsidP="00CE0A46">
      <w:pPr>
        <w:spacing w:line="360" w:lineRule="auto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X. ZAŁĄCZNIKI:</w:t>
      </w:r>
    </w:p>
    <w:p w14:paraId="5BAFFF7E" w14:textId="77777777" w:rsidR="002E2441" w:rsidRPr="00B00FD5" w:rsidRDefault="00A50219" w:rsidP="00CE0A46">
      <w:pPr>
        <w:numPr>
          <w:ilvl w:val="0"/>
          <w:numId w:val="5"/>
        </w:numPr>
        <w:tabs>
          <w:tab w:val="clear" w:pos="567"/>
        </w:tabs>
        <w:spacing w:line="360" w:lineRule="auto"/>
        <w:ind w:left="426" w:hanging="426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Zał. Nr 1 – </w:t>
      </w:r>
      <w:r w:rsidR="0084288A" w:rsidRPr="00B00FD5">
        <w:rPr>
          <w:rFonts w:ascii="Garamond" w:hAnsi="Garamond"/>
          <w:sz w:val="20"/>
          <w:szCs w:val="20"/>
        </w:rPr>
        <w:t>Formularz ofertowy,</w:t>
      </w:r>
    </w:p>
    <w:p w14:paraId="09E95AB8" w14:textId="1C1F0773" w:rsidR="002E2441" w:rsidRPr="00B00FD5" w:rsidRDefault="0069616A" w:rsidP="00CE0A46">
      <w:pPr>
        <w:numPr>
          <w:ilvl w:val="0"/>
          <w:numId w:val="5"/>
        </w:numPr>
        <w:tabs>
          <w:tab w:val="clear" w:pos="567"/>
        </w:tabs>
        <w:spacing w:line="360" w:lineRule="auto"/>
        <w:ind w:left="426" w:hanging="426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Zał. Nr 2</w:t>
      </w:r>
      <w:r w:rsidR="00665F38" w:rsidRPr="00B00FD5">
        <w:rPr>
          <w:rFonts w:ascii="Garamond" w:hAnsi="Garamond"/>
          <w:sz w:val="20"/>
          <w:szCs w:val="20"/>
        </w:rPr>
        <w:t>A</w:t>
      </w:r>
      <w:r w:rsidR="00540C8F" w:rsidRPr="00B00FD5">
        <w:rPr>
          <w:rFonts w:ascii="Garamond" w:hAnsi="Garamond"/>
          <w:sz w:val="20"/>
          <w:szCs w:val="20"/>
        </w:rPr>
        <w:t>;</w:t>
      </w:r>
      <w:r w:rsidR="00665F38" w:rsidRPr="00B00FD5">
        <w:rPr>
          <w:rFonts w:ascii="Garamond" w:hAnsi="Garamond"/>
          <w:sz w:val="20"/>
          <w:szCs w:val="20"/>
        </w:rPr>
        <w:t xml:space="preserve"> 2</w:t>
      </w:r>
      <w:r w:rsidR="004B10BE">
        <w:rPr>
          <w:rFonts w:ascii="Garamond" w:hAnsi="Garamond"/>
          <w:sz w:val="20"/>
          <w:szCs w:val="20"/>
        </w:rPr>
        <w:t>B</w:t>
      </w:r>
      <w:r w:rsidR="00185FC1" w:rsidRPr="00B00FD5">
        <w:rPr>
          <w:rFonts w:ascii="Garamond" w:hAnsi="Garamond"/>
          <w:sz w:val="20"/>
          <w:szCs w:val="20"/>
        </w:rPr>
        <w:t>–</w:t>
      </w:r>
      <w:r w:rsidRPr="00B00FD5">
        <w:rPr>
          <w:rFonts w:ascii="Garamond" w:hAnsi="Garamond"/>
          <w:sz w:val="20"/>
          <w:szCs w:val="20"/>
        </w:rPr>
        <w:t xml:space="preserve"> </w:t>
      </w:r>
      <w:r w:rsidR="0084288A" w:rsidRPr="00B00FD5">
        <w:rPr>
          <w:rFonts w:ascii="Garamond" w:hAnsi="Garamond"/>
          <w:sz w:val="20"/>
          <w:szCs w:val="20"/>
        </w:rPr>
        <w:t>Formularz</w:t>
      </w:r>
      <w:r w:rsidR="00665F38" w:rsidRPr="00B00FD5">
        <w:rPr>
          <w:rFonts w:ascii="Garamond" w:hAnsi="Garamond"/>
          <w:sz w:val="20"/>
          <w:szCs w:val="20"/>
        </w:rPr>
        <w:t>e</w:t>
      </w:r>
      <w:r w:rsidR="0084288A" w:rsidRPr="00B00FD5">
        <w:rPr>
          <w:rFonts w:ascii="Garamond" w:hAnsi="Garamond"/>
          <w:sz w:val="20"/>
          <w:szCs w:val="20"/>
        </w:rPr>
        <w:t xml:space="preserve"> cenow</w:t>
      </w:r>
      <w:r w:rsidR="00665F38" w:rsidRPr="00B00FD5">
        <w:rPr>
          <w:rFonts w:ascii="Garamond" w:hAnsi="Garamond"/>
          <w:sz w:val="20"/>
          <w:szCs w:val="20"/>
        </w:rPr>
        <w:t>e</w:t>
      </w:r>
      <w:r w:rsidR="002E2441" w:rsidRPr="00B00FD5">
        <w:rPr>
          <w:rFonts w:ascii="Garamond" w:hAnsi="Garamond"/>
          <w:sz w:val="20"/>
          <w:szCs w:val="20"/>
        </w:rPr>
        <w:t>,</w:t>
      </w:r>
    </w:p>
    <w:p w14:paraId="058D7220" w14:textId="3A58B676" w:rsidR="002F36C3" w:rsidRPr="00B00FD5" w:rsidRDefault="00655D89" w:rsidP="00CE0A46">
      <w:pPr>
        <w:numPr>
          <w:ilvl w:val="0"/>
          <w:numId w:val="5"/>
        </w:numPr>
        <w:tabs>
          <w:tab w:val="clear" w:pos="567"/>
        </w:tabs>
        <w:spacing w:line="360" w:lineRule="auto"/>
        <w:ind w:left="426" w:hanging="426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 xml:space="preserve">Projekt umowy </w:t>
      </w:r>
      <w:r w:rsidR="00057658" w:rsidRPr="00B00FD5">
        <w:rPr>
          <w:rFonts w:ascii="Garamond" w:hAnsi="Garamond"/>
          <w:sz w:val="20"/>
          <w:szCs w:val="20"/>
        </w:rPr>
        <w:t xml:space="preserve">– zał. nr </w:t>
      </w:r>
      <w:r w:rsidR="00F76072">
        <w:rPr>
          <w:rFonts w:ascii="Garamond" w:hAnsi="Garamond"/>
          <w:sz w:val="20"/>
          <w:szCs w:val="20"/>
        </w:rPr>
        <w:t>3</w:t>
      </w:r>
    </w:p>
    <w:p w14:paraId="4494FCA3" w14:textId="785C9326" w:rsidR="000A5D0B" w:rsidRDefault="000A5D0B" w:rsidP="00CE0A46">
      <w:pPr>
        <w:numPr>
          <w:ilvl w:val="0"/>
          <w:numId w:val="5"/>
        </w:numPr>
        <w:tabs>
          <w:tab w:val="clear" w:pos="567"/>
        </w:tabs>
        <w:spacing w:line="360" w:lineRule="auto"/>
        <w:ind w:left="426" w:hanging="426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Wzór protokołu z przeglądu</w:t>
      </w:r>
    </w:p>
    <w:p w14:paraId="1286012F" w14:textId="07B864D4" w:rsidR="00F76072" w:rsidRPr="00B00FD5" w:rsidRDefault="00F76072" w:rsidP="00CE0A46">
      <w:pPr>
        <w:numPr>
          <w:ilvl w:val="0"/>
          <w:numId w:val="5"/>
        </w:numPr>
        <w:tabs>
          <w:tab w:val="clear" w:pos="567"/>
        </w:tabs>
        <w:spacing w:line="360" w:lineRule="auto"/>
        <w:ind w:left="426" w:hanging="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Informacja RODO</w:t>
      </w:r>
    </w:p>
    <w:p w14:paraId="62D44137" w14:textId="77777777" w:rsidR="003B6DBF" w:rsidRPr="00B00FD5" w:rsidRDefault="003B6DBF" w:rsidP="00CE0A46">
      <w:pPr>
        <w:spacing w:line="360" w:lineRule="auto"/>
        <w:rPr>
          <w:rFonts w:ascii="Garamond" w:hAnsi="Garamond"/>
          <w:b/>
          <w:sz w:val="20"/>
          <w:szCs w:val="20"/>
        </w:rPr>
      </w:pPr>
    </w:p>
    <w:p w14:paraId="03D6CD8D" w14:textId="6F6D8396" w:rsidR="003E36BD" w:rsidRPr="00B00FD5" w:rsidRDefault="003E36BD" w:rsidP="00CE0A46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B00FD5">
        <w:rPr>
          <w:rFonts w:ascii="Garamond" w:hAnsi="Garamond"/>
          <w:b/>
          <w:sz w:val="20"/>
          <w:szCs w:val="20"/>
        </w:rPr>
        <w:t>Zamawiający zastrzega możliwość zakończenia postępowania w każdym czasie bez podawania przyczyn</w:t>
      </w:r>
      <w:r w:rsidR="006A590B" w:rsidRPr="00B00FD5">
        <w:rPr>
          <w:rFonts w:ascii="Garamond" w:hAnsi="Garamond"/>
          <w:b/>
          <w:sz w:val="20"/>
          <w:szCs w:val="20"/>
        </w:rPr>
        <w:t xml:space="preserve"> </w:t>
      </w:r>
      <w:r w:rsidRPr="00B00FD5">
        <w:rPr>
          <w:rFonts w:ascii="Garamond" w:hAnsi="Garamond"/>
          <w:b/>
          <w:sz w:val="20"/>
          <w:szCs w:val="20"/>
        </w:rPr>
        <w:t xml:space="preserve"> i bez wyłonienia najkorzystniejszej oferty.</w:t>
      </w:r>
    </w:p>
    <w:p w14:paraId="62984348" w14:textId="77777777" w:rsidR="00C60FDC" w:rsidRPr="00B00FD5" w:rsidRDefault="00C60FDC" w:rsidP="00CE0A46">
      <w:pPr>
        <w:tabs>
          <w:tab w:val="left" w:pos="6420"/>
        </w:tabs>
        <w:spacing w:line="360" w:lineRule="auto"/>
        <w:rPr>
          <w:rFonts w:ascii="Garamond" w:hAnsi="Garamond"/>
          <w:i/>
          <w:sz w:val="20"/>
          <w:szCs w:val="20"/>
        </w:rPr>
      </w:pPr>
    </w:p>
    <w:p w14:paraId="065A0FAE" w14:textId="77777777" w:rsidR="00C60FDC" w:rsidRPr="00B00FD5" w:rsidRDefault="00C60FDC" w:rsidP="00CE0A46">
      <w:pPr>
        <w:tabs>
          <w:tab w:val="left" w:pos="6420"/>
        </w:tabs>
        <w:spacing w:line="360" w:lineRule="auto"/>
        <w:rPr>
          <w:rFonts w:ascii="Garamond" w:hAnsi="Garamond"/>
          <w:i/>
          <w:sz w:val="20"/>
          <w:szCs w:val="20"/>
        </w:rPr>
      </w:pPr>
    </w:p>
    <w:p w14:paraId="01D0EEDD" w14:textId="77777777" w:rsidR="00D42A5E" w:rsidRPr="00B00FD5" w:rsidRDefault="00D42A5E" w:rsidP="00D42A5E">
      <w:pPr>
        <w:tabs>
          <w:tab w:val="left" w:pos="6420"/>
        </w:tabs>
        <w:spacing w:line="360" w:lineRule="auto"/>
        <w:rPr>
          <w:rFonts w:ascii="Garamond" w:hAnsi="Garamond"/>
          <w:sz w:val="20"/>
          <w:szCs w:val="20"/>
        </w:rPr>
      </w:pPr>
    </w:p>
    <w:p w14:paraId="47684896" w14:textId="77777777" w:rsidR="00D42A5E" w:rsidRPr="00B00FD5" w:rsidRDefault="00D42A5E" w:rsidP="00D42A5E">
      <w:pPr>
        <w:tabs>
          <w:tab w:val="left" w:pos="6420"/>
        </w:tabs>
        <w:spacing w:line="360" w:lineRule="auto"/>
        <w:rPr>
          <w:rFonts w:ascii="Garamond" w:hAnsi="Garamond"/>
          <w:sz w:val="20"/>
          <w:szCs w:val="20"/>
        </w:rPr>
      </w:pPr>
    </w:p>
    <w:p w14:paraId="06B57418" w14:textId="77777777" w:rsidR="00D42A5E" w:rsidRPr="00B00FD5" w:rsidRDefault="00F70026" w:rsidP="004B10BE">
      <w:pPr>
        <w:tabs>
          <w:tab w:val="left" w:pos="6420"/>
        </w:tabs>
        <w:spacing w:line="360" w:lineRule="auto"/>
        <w:jc w:val="right"/>
        <w:rPr>
          <w:rFonts w:ascii="Garamond" w:hAnsi="Garamond"/>
          <w:sz w:val="20"/>
          <w:szCs w:val="20"/>
        </w:rPr>
      </w:pPr>
      <w:r w:rsidRPr="00B00FD5">
        <w:rPr>
          <w:rFonts w:ascii="Garamond" w:hAnsi="Garamond"/>
          <w:sz w:val="20"/>
          <w:szCs w:val="20"/>
        </w:rPr>
        <w:t>…………………………………………</w:t>
      </w:r>
    </w:p>
    <w:p w14:paraId="7A337FC7" w14:textId="5CFA4FA4" w:rsidR="00EE6016" w:rsidRPr="00B00FD5" w:rsidRDefault="004B10BE" w:rsidP="004B10BE">
      <w:pPr>
        <w:tabs>
          <w:tab w:val="left" w:pos="6420"/>
        </w:tabs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F70026" w:rsidRPr="00B00FD5">
        <w:rPr>
          <w:rFonts w:ascii="Garamond" w:hAnsi="Garamond"/>
          <w:sz w:val="20"/>
          <w:szCs w:val="20"/>
        </w:rPr>
        <w:t>Kierownik Zamawiającego</w:t>
      </w:r>
    </w:p>
    <w:p w14:paraId="24B9E4F0" w14:textId="77777777" w:rsidR="00EE6016" w:rsidRPr="00B00FD5" w:rsidRDefault="00EE6016" w:rsidP="00CE0A46">
      <w:pPr>
        <w:tabs>
          <w:tab w:val="left" w:pos="6420"/>
        </w:tabs>
        <w:spacing w:line="360" w:lineRule="auto"/>
        <w:rPr>
          <w:rFonts w:ascii="Garamond" w:hAnsi="Garamond"/>
          <w:i/>
          <w:sz w:val="20"/>
          <w:szCs w:val="20"/>
        </w:rPr>
      </w:pPr>
    </w:p>
    <w:p w14:paraId="0A90978B" w14:textId="77777777" w:rsidR="00EE6016" w:rsidRPr="00B00FD5" w:rsidRDefault="00EE6016" w:rsidP="00CE0A46">
      <w:pPr>
        <w:tabs>
          <w:tab w:val="left" w:pos="6420"/>
        </w:tabs>
        <w:spacing w:line="360" w:lineRule="auto"/>
        <w:rPr>
          <w:rFonts w:ascii="Garamond" w:hAnsi="Garamond"/>
          <w:i/>
          <w:sz w:val="20"/>
          <w:szCs w:val="20"/>
        </w:rPr>
      </w:pPr>
    </w:p>
    <w:p w14:paraId="6812667E" w14:textId="77777777" w:rsidR="003E36BD" w:rsidRPr="00B00FD5" w:rsidRDefault="00F70026" w:rsidP="00CE0A46">
      <w:pPr>
        <w:tabs>
          <w:tab w:val="left" w:pos="6420"/>
        </w:tabs>
        <w:spacing w:line="360" w:lineRule="auto"/>
        <w:rPr>
          <w:rFonts w:ascii="Garamond" w:hAnsi="Garamond"/>
          <w:i/>
          <w:sz w:val="20"/>
          <w:szCs w:val="20"/>
        </w:rPr>
      </w:pPr>
      <w:r w:rsidRPr="00B00FD5">
        <w:rPr>
          <w:rFonts w:ascii="Garamond" w:hAnsi="Garamond"/>
          <w:i/>
          <w:sz w:val="20"/>
          <w:szCs w:val="20"/>
        </w:rPr>
        <w:t xml:space="preserve">     </w:t>
      </w:r>
    </w:p>
    <w:p w14:paraId="24F2D60D" w14:textId="18855F59" w:rsidR="003E36BD" w:rsidRPr="00B00FD5" w:rsidRDefault="003E36BD" w:rsidP="00CE0A46">
      <w:pPr>
        <w:spacing w:line="360" w:lineRule="auto"/>
        <w:rPr>
          <w:rFonts w:ascii="Garamond" w:hAnsi="Garamond"/>
          <w:i/>
          <w:sz w:val="20"/>
          <w:szCs w:val="20"/>
        </w:rPr>
      </w:pPr>
    </w:p>
    <w:sectPr w:rsidR="003E36BD" w:rsidRPr="00B00FD5" w:rsidSect="00681C39">
      <w:footerReference w:type="default" r:id="rId11"/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BF981" w14:textId="77777777" w:rsidR="00681C39" w:rsidRDefault="00681C39">
      <w:r>
        <w:separator/>
      </w:r>
    </w:p>
  </w:endnote>
  <w:endnote w:type="continuationSeparator" w:id="0">
    <w:p w14:paraId="43579016" w14:textId="77777777" w:rsidR="00681C39" w:rsidRDefault="0068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6FA1" w14:textId="77777777" w:rsidR="00184E05" w:rsidRDefault="009762B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ECCC8A" wp14:editId="356F907E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6FAC2" w14:textId="77777777" w:rsidR="00184E05" w:rsidRDefault="00184E0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65F38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C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fyO5f2wAAAAkBAAAPAAAAZHJzL2Rvd25y&#10;ZXYueG1sTI/BTsMwEETvSPyDtUjcqE2KkjSNU0ERXBEBqVc33sZR4nUUu234e5wTHJ9mNPu23M12&#10;YBecfOdIwuNKAENqnO6olfD99faQA/NBkVaDI5Twgx521e1NqQrtrvSJlzq0LI6QL5QEE8JYcO4b&#10;g1b5lRuRYnZyk1Uh4tRyPalrHLcDT4RIuVUdxQtGjbg32PT12UpYfyTZwb/Xr/vxgJs+9y/9iYyU&#10;93fz8xZYwDn8lWHRj+pQRaejO5P2bIgs1mkWu0vCllw85ZGPEpIsBV6V/P8H1S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H8juX9sAAAAJAQAADwAAAAAAAAAAAAAAAABNBAAAZHJz&#10;L2Rvd25yZXYueG1sUEsFBgAAAAAEAAQA8wAAAFUFAAAAAA==&#10;" stroked="f">
              <v:fill opacity="0"/>
              <v:textbox inset="0,0,0,0">
                <w:txbxContent>
                  <w:p w14:paraId="1406FAC2" w14:textId="77777777" w:rsidR="00184E05" w:rsidRDefault="00184E0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65F38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07DF" w14:textId="77777777" w:rsidR="00681C39" w:rsidRDefault="00681C39">
      <w:r>
        <w:separator/>
      </w:r>
    </w:p>
  </w:footnote>
  <w:footnote w:type="continuationSeparator" w:id="0">
    <w:p w14:paraId="15E539E3" w14:textId="77777777" w:rsidR="00681C39" w:rsidRDefault="0068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5FD25AEE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526C486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auto"/>
      </w:rPr>
    </w:lvl>
  </w:abstractNum>
  <w:abstractNum w:abstractNumId="5" w15:restartNumberingAfterBreak="0">
    <w:nsid w:val="04B53EBC"/>
    <w:multiLevelType w:val="hybridMultilevel"/>
    <w:tmpl w:val="C762A3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DD4488"/>
    <w:multiLevelType w:val="hybridMultilevel"/>
    <w:tmpl w:val="8AA451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0AC51C6"/>
    <w:multiLevelType w:val="hybridMultilevel"/>
    <w:tmpl w:val="F8462C2A"/>
    <w:lvl w:ilvl="0" w:tplc="836C40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E1176"/>
    <w:multiLevelType w:val="hybridMultilevel"/>
    <w:tmpl w:val="E45C3B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366B"/>
    <w:multiLevelType w:val="hybridMultilevel"/>
    <w:tmpl w:val="524EF1D0"/>
    <w:lvl w:ilvl="0" w:tplc="F40884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33D05"/>
    <w:multiLevelType w:val="hybridMultilevel"/>
    <w:tmpl w:val="35544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4FF9"/>
    <w:multiLevelType w:val="hybridMultilevel"/>
    <w:tmpl w:val="B4525DD2"/>
    <w:lvl w:ilvl="0" w:tplc="E3386F2C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61213"/>
    <w:multiLevelType w:val="multilevel"/>
    <w:tmpl w:val="B2FC0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5800D1"/>
    <w:multiLevelType w:val="hybridMultilevel"/>
    <w:tmpl w:val="EAA8D9D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FB3AC3"/>
    <w:multiLevelType w:val="hybridMultilevel"/>
    <w:tmpl w:val="1B90D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B1ADD"/>
    <w:multiLevelType w:val="hybridMultilevel"/>
    <w:tmpl w:val="7CBEF5F8"/>
    <w:lvl w:ilvl="0" w:tplc="82A80F9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161EE"/>
    <w:multiLevelType w:val="hybridMultilevel"/>
    <w:tmpl w:val="84287142"/>
    <w:lvl w:ilvl="0" w:tplc="DAD0D5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F5F69"/>
    <w:multiLevelType w:val="hybridMultilevel"/>
    <w:tmpl w:val="4DA065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61DCF"/>
    <w:multiLevelType w:val="hybridMultilevel"/>
    <w:tmpl w:val="5BE00A0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6C75C4"/>
    <w:multiLevelType w:val="hybridMultilevel"/>
    <w:tmpl w:val="E060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17953"/>
    <w:multiLevelType w:val="hybridMultilevel"/>
    <w:tmpl w:val="CE9CF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E0C68"/>
    <w:multiLevelType w:val="hybridMultilevel"/>
    <w:tmpl w:val="05BA1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4B1C"/>
    <w:multiLevelType w:val="hybridMultilevel"/>
    <w:tmpl w:val="24E4AF04"/>
    <w:lvl w:ilvl="0" w:tplc="0CE4FF0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D52B0"/>
    <w:multiLevelType w:val="hybridMultilevel"/>
    <w:tmpl w:val="B28C174A"/>
    <w:lvl w:ilvl="0" w:tplc="154413B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B4B08"/>
    <w:multiLevelType w:val="hybridMultilevel"/>
    <w:tmpl w:val="4B88226E"/>
    <w:lvl w:ilvl="0" w:tplc="740420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C35D4"/>
    <w:multiLevelType w:val="hybridMultilevel"/>
    <w:tmpl w:val="9D4620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E703D41"/>
    <w:multiLevelType w:val="hybridMultilevel"/>
    <w:tmpl w:val="3CD87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532"/>
    <w:multiLevelType w:val="hybridMultilevel"/>
    <w:tmpl w:val="911C86D8"/>
    <w:lvl w:ilvl="0" w:tplc="1028148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06761D"/>
    <w:multiLevelType w:val="hybridMultilevel"/>
    <w:tmpl w:val="B598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E7891"/>
    <w:multiLevelType w:val="hybridMultilevel"/>
    <w:tmpl w:val="EA988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A2477"/>
    <w:multiLevelType w:val="hybridMultilevel"/>
    <w:tmpl w:val="CAA49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3203"/>
    <w:multiLevelType w:val="hybridMultilevel"/>
    <w:tmpl w:val="E050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E2F27"/>
    <w:multiLevelType w:val="hybridMultilevel"/>
    <w:tmpl w:val="E3B89E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17A73"/>
    <w:multiLevelType w:val="hybridMultilevel"/>
    <w:tmpl w:val="08A2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1540">
    <w:abstractNumId w:val="0"/>
  </w:num>
  <w:num w:numId="2" w16cid:durableId="1971354727">
    <w:abstractNumId w:val="2"/>
  </w:num>
  <w:num w:numId="3" w16cid:durableId="968163728">
    <w:abstractNumId w:val="3"/>
  </w:num>
  <w:num w:numId="4" w16cid:durableId="840584331">
    <w:abstractNumId w:val="4"/>
  </w:num>
  <w:num w:numId="5" w16cid:durableId="1499615669">
    <w:abstractNumId w:val="11"/>
  </w:num>
  <w:num w:numId="6" w16cid:durableId="418450815">
    <w:abstractNumId w:val="27"/>
  </w:num>
  <w:num w:numId="7" w16cid:durableId="454325681">
    <w:abstractNumId w:val="12"/>
  </w:num>
  <w:num w:numId="8" w16cid:durableId="778183550">
    <w:abstractNumId w:val="14"/>
  </w:num>
  <w:num w:numId="9" w16cid:durableId="440104225">
    <w:abstractNumId w:val="30"/>
  </w:num>
  <w:num w:numId="10" w16cid:durableId="1283851657">
    <w:abstractNumId w:val="16"/>
  </w:num>
  <w:num w:numId="11" w16cid:durableId="1581520145">
    <w:abstractNumId w:val="26"/>
  </w:num>
  <w:num w:numId="12" w16cid:durableId="1060790980">
    <w:abstractNumId w:val="22"/>
  </w:num>
  <w:num w:numId="13" w16cid:durableId="1144615553">
    <w:abstractNumId w:val="10"/>
  </w:num>
  <w:num w:numId="14" w16cid:durableId="1296445806">
    <w:abstractNumId w:val="18"/>
  </w:num>
  <w:num w:numId="15" w16cid:durableId="62144885">
    <w:abstractNumId w:val="13"/>
  </w:num>
  <w:num w:numId="16" w16cid:durableId="2096895937">
    <w:abstractNumId w:val="6"/>
  </w:num>
  <w:num w:numId="17" w16cid:durableId="499659452">
    <w:abstractNumId w:val="25"/>
  </w:num>
  <w:num w:numId="18" w16cid:durableId="643506533">
    <w:abstractNumId w:val="5"/>
  </w:num>
  <w:num w:numId="19" w16cid:durableId="996761795">
    <w:abstractNumId w:val="20"/>
  </w:num>
  <w:num w:numId="20" w16cid:durableId="1971738963">
    <w:abstractNumId w:val="28"/>
  </w:num>
  <w:num w:numId="21" w16cid:durableId="716274444">
    <w:abstractNumId w:val="8"/>
  </w:num>
  <w:num w:numId="22" w16cid:durableId="453181991">
    <w:abstractNumId w:val="33"/>
  </w:num>
  <w:num w:numId="23" w16cid:durableId="1736972866">
    <w:abstractNumId w:val="21"/>
  </w:num>
  <w:num w:numId="24" w16cid:durableId="2134788850">
    <w:abstractNumId w:val="19"/>
  </w:num>
  <w:num w:numId="25" w16cid:durableId="660622760">
    <w:abstractNumId w:val="7"/>
  </w:num>
  <w:num w:numId="26" w16cid:durableId="1995134737">
    <w:abstractNumId w:val="29"/>
  </w:num>
  <w:num w:numId="27" w16cid:durableId="1016467424">
    <w:abstractNumId w:val="31"/>
  </w:num>
  <w:num w:numId="28" w16cid:durableId="145321230">
    <w:abstractNumId w:val="32"/>
  </w:num>
  <w:num w:numId="29" w16cid:durableId="1016612898">
    <w:abstractNumId w:val="17"/>
  </w:num>
  <w:num w:numId="30" w16cid:durableId="411894034">
    <w:abstractNumId w:val="24"/>
  </w:num>
  <w:num w:numId="31" w16cid:durableId="1360549012">
    <w:abstractNumId w:val="9"/>
  </w:num>
  <w:num w:numId="32" w16cid:durableId="47733337">
    <w:abstractNumId w:val="15"/>
  </w:num>
  <w:num w:numId="33" w16cid:durableId="9697458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51"/>
    <w:rsid w:val="00011FB9"/>
    <w:rsid w:val="000173AC"/>
    <w:rsid w:val="00032992"/>
    <w:rsid w:val="0003321A"/>
    <w:rsid w:val="00036E29"/>
    <w:rsid w:val="00045800"/>
    <w:rsid w:val="00053C83"/>
    <w:rsid w:val="00057658"/>
    <w:rsid w:val="0006181E"/>
    <w:rsid w:val="00062440"/>
    <w:rsid w:val="000633FA"/>
    <w:rsid w:val="0007310F"/>
    <w:rsid w:val="000832A7"/>
    <w:rsid w:val="00085250"/>
    <w:rsid w:val="00094AC8"/>
    <w:rsid w:val="0009541F"/>
    <w:rsid w:val="00095563"/>
    <w:rsid w:val="000A5D0B"/>
    <w:rsid w:val="000B153B"/>
    <w:rsid w:val="000B7663"/>
    <w:rsid w:val="000C2E80"/>
    <w:rsid w:val="000C3C2A"/>
    <w:rsid w:val="000E060C"/>
    <w:rsid w:val="000F01EF"/>
    <w:rsid w:val="000F0EB2"/>
    <w:rsid w:val="000F23DD"/>
    <w:rsid w:val="000F2914"/>
    <w:rsid w:val="000F4288"/>
    <w:rsid w:val="00102B19"/>
    <w:rsid w:val="00107643"/>
    <w:rsid w:val="00116134"/>
    <w:rsid w:val="00116CFC"/>
    <w:rsid w:val="001238C8"/>
    <w:rsid w:val="00124B85"/>
    <w:rsid w:val="00126529"/>
    <w:rsid w:val="00132E37"/>
    <w:rsid w:val="00133433"/>
    <w:rsid w:val="00133E06"/>
    <w:rsid w:val="00137B83"/>
    <w:rsid w:val="001407A9"/>
    <w:rsid w:val="00140DDC"/>
    <w:rsid w:val="00146850"/>
    <w:rsid w:val="001475BF"/>
    <w:rsid w:val="00150A17"/>
    <w:rsid w:val="001524C5"/>
    <w:rsid w:val="001653A9"/>
    <w:rsid w:val="001673B3"/>
    <w:rsid w:val="00167B0D"/>
    <w:rsid w:val="00176BBC"/>
    <w:rsid w:val="00176DA8"/>
    <w:rsid w:val="00181E56"/>
    <w:rsid w:val="00184E05"/>
    <w:rsid w:val="00185FC1"/>
    <w:rsid w:val="00193A73"/>
    <w:rsid w:val="00195424"/>
    <w:rsid w:val="001A05AB"/>
    <w:rsid w:val="001A33CE"/>
    <w:rsid w:val="001B4432"/>
    <w:rsid w:val="001B5FD7"/>
    <w:rsid w:val="001C0B79"/>
    <w:rsid w:val="001C38DA"/>
    <w:rsid w:val="001C67D9"/>
    <w:rsid w:val="001D547E"/>
    <w:rsid w:val="001D54FA"/>
    <w:rsid w:val="001E410D"/>
    <w:rsid w:val="001E4173"/>
    <w:rsid w:val="001E48EA"/>
    <w:rsid w:val="001E5B98"/>
    <w:rsid w:val="001F2516"/>
    <w:rsid w:val="001F2C5C"/>
    <w:rsid w:val="001F78F0"/>
    <w:rsid w:val="0021079B"/>
    <w:rsid w:val="00213B9E"/>
    <w:rsid w:val="00243A86"/>
    <w:rsid w:val="002506A5"/>
    <w:rsid w:val="002663A7"/>
    <w:rsid w:val="0026788C"/>
    <w:rsid w:val="00271831"/>
    <w:rsid w:val="002738F6"/>
    <w:rsid w:val="00285389"/>
    <w:rsid w:val="00287F72"/>
    <w:rsid w:val="002A2951"/>
    <w:rsid w:val="002B6892"/>
    <w:rsid w:val="002C4424"/>
    <w:rsid w:val="002D3F0E"/>
    <w:rsid w:val="002E1981"/>
    <w:rsid w:val="002E1ACF"/>
    <w:rsid w:val="002E2441"/>
    <w:rsid w:val="002E5FDE"/>
    <w:rsid w:val="002E740C"/>
    <w:rsid w:val="002F36C3"/>
    <w:rsid w:val="003029DC"/>
    <w:rsid w:val="00304205"/>
    <w:rsid w:val="0030710A"/>
    <w:rsid w:val="003079C9"/>
    <w:rsid w:val="00316771"/>
    <w:rsid w:val="003176D7"/>
    <w:rsid w:val="00317D0C"/>
    <w:rsid w:val="00324F23"/>
    <w:rsid w:val="003408E3"/>
    <w:rsid w:val="003423C1"/>
    <w:rsid w:val="0034672C"/>
    <w:rsid w:val="00353209"/>
    <w:rsid w:val="003545A2"/>
    <w:rsid w:val="00355C11"/>
    <w:rsid w:val="0037340E"/>
    <w:rsid w:val="00380AF9"/>
    <w:rsid w:val="003A7D4E"/>
    <w:rsid w:val="003B1196"/>
    <w:rsid w:val="003B6DBF"/>
    <w:rsid w:val="003D63B7"/>
    <w:rsid w:val="003E36BD"/>
    <w:rsid w:val="003E39F8"/>
    <w:rsid w:val="003E50E5"/>
    <w:rsid w:val="003E6BE1"/>
    <w:rsid w:val="003F0691"/>
    <w:rsid w:val="003F2C93"/>
    <w:rsid w:val="003F39D2"/>
    <w:rsid w:val="003F3B03"/>
    <w:rsid w:val="00400445"/>
    <w:rsid w:val="00407284"/>
    <w:rsid w:val="004110C1"/>
    <w:rsid w:val="0041559F"/>
    <w:rsid w:val="00416260"/>
    <w:rsid w:val="004216DD"/>
    <w:rsid w:val="004254F9"/>
    <w:rsid w:val="00425BD9"/>
    <w:rsid w:val="00433F90"/>
    <w:rsid w:val="00446A04"/>
    <w:rsid w:val="00447C86"/>
    <w:rsid w:val="0046045A"/>
    <w:rsid w:val="00461628"/>
    <w:rsid w:val="004625D4"/>
    <w:rsid w:val="00462AAD"/>
    <w:rsid w:val="00476217"/>
    <w:rsid w:val="00476B49"/>
    <w:rsid w:val="0047776F"/>
    <w:rsid w:val="00481F84"/>
    <w:rsid w:val="004832CA"/>
    <w:rsid w:val="00484481"/>
    <w:rsid w:val="0048465B"/>
    <w:rsid w:val="00490994"/>
    <w:rsid w:val="004923CB"/>
    <w:rsid w:val="00492FB5"/>
    <w:rsid w:val="004B10BE"/>
    <w:rsid w:val="004B4A42"/>
    <w:rsid w:val="004C0537"/>
    <w:rsid w:val="004C1ECF"/>
    <w:rsid w:val="004C58D2"/>
    <w:rsid w:val="004E52A0"/>
    <w:rsid w:val="004F76DE"/>
    <w:rsid w:val="00502A0E"/>
    <w:rsid w:val="005104B4"/>
    <w:rsid w:val="005140B4"/>
    <w:rsid w:val="0052324E"/>
    <w:rsid w:val="00531716"/>
    <w:rsid w:val="00533FEB"/>
    <w:rsid w:val="00540C8F"/>
    <w:rsid w:val="00553942"/>
    <w:rsid w:val="00557174"/>
    <w:rsid w:val="00563882"/>
    <w:rsid w:val="005648ED"/>
    <w:rsid w:val="00565DBB"/>
    <w:rsid w:val="00571ED6"/>
    <w:rsid w:val="00571F60"/>
    <w:rsid w:val="00586443"/>
    <w:rsid w:val="00586FD6"/>
    <w:rsid w:val="005955F9"/>
    <w:rsid w:val="005B0BFF"/>
    <w:rsid w:val="005B3836"/>
    <w:rsid w:val="005D627D"/>
    <w:rsid w:val="005D7C96"/>
    <w:rsid w:val="005E4721"/>
    <w:rsid w:val="005E5062"/>
    <w:rsid w:val="005F0827"/>
    <w:rsid w:val="005F1879"/>
    <w:rsid w:val="005F26FA"/>
    <w:rsid w:val="0060063F"/>
    <w:rsid w:val="0060776D"/>
    <w:rsid w:val="00620214"/>
    <w:rsid w:val="006252ED"/>
    <w:rsid w:val="00633B83"/>
    <w:rsid w:val="00644A79"/>
    <w:rsid w:val="00647636"/>
    <w:rsid w:val="00654651"/>
    <w:rsid w:val="00655D89"/>
    <w:rsid w:val="00664DE3"/>
    <w:rsid w:val="006657D6"/>
    <w:rsid w:val="00665F38"/>
    <w:rsid w:val="00670398"/>
    <w:rsid w:val="00670A8C"/>
    <w:rsid w:val="00674E27"/>
    <w:rsid w:val="00681C39"/>
    <w:rsid w:val="006903C3"/>
    <w:rsid w:val="0069616A"/>
    <w:rsid w:val="006A590B"/>
    <w:rsid w:val="006B2193"/>
    <w:rsid w:val="006B74A9"/>
    <w:rsid w:val="006C7C64"/>
    <w:rsid w:val="006D40DF"/>
    <w:rsid w:val="006E294A"/>
    <w:rsid w:val="006E35CD"/>
    <w:rsid w:val="006E73F3"/>
    <w:rsid w:val="0070424F"/>
    <w:rsid w:val="00715064"/>
    <w:rsid w:val="007263B1"/>
    <w:rsid w:val="007305E6"/>
    <w:rsid w:val="007307E4"/>
    <w:rsid w:val="0073662D"/>
    <w:rsid w:val="00737940"/>
    <w:rsid w:val="00753CC7"/>
    <w:rsid w:val="007562CB"/>
    <w:rsid w:val="00765AB8"/>
    <w:rsid w:val="00773010"/>
    <w:rsid w:val="007821B0"/>
    <w:rsid w:val="00786276"/>
    <w:rsid w:val="0079278A"/>
    <w:rsid w:val="007969D8"/>
    <w:rsid w:val="007A16C1"/>
    <w:rsid w:val="007A39D0"/>
    <w:rsid w:val="007B1849"/>
    <w:rsid w:val="007B4CC3"/>
    <w:rsid w:val="007B6A00"/>
    <w:rsid w:val="007C1C84"/>
    <w:rsid w:val="007D5671"/>
    <w:rsid w:val="007D6D41"/>
    <w:rsid w:val="007E0B79"/>
    <w:rsid w:val="007E1136"/>
    <w:rsid w:val="007F5C68"/>
    <w:rsid w:val="00820844"/>
    <w:rsid w:val="00821D55"/>
    <w:rsid w:val="00824ADC"/>
    <w:rsid w:val="0084288A"/>
    <w:rsid w:val="0085561B"/>
    <w:rsid w:val="00866CD7"/>
    <w:rsid w:val="0087096E"/>
    <w:rsid w:val="00871D65"/>
    <w:rsid w:val="00874BEE"/>
    <w:rsid w:val="00887148"/>
    <w:rsid w:val="00891EC5"/>
    <w:rsid w:val="008954F4"/>
    <w:rsid w:val="008A1CCC"/>
    <w:rsid w:val="008A214D"/>
    <w:rsid w:val="008A2E65"/>
    <w:rsid w:val="008A4718"/>
    <w:rsid w:val="008A60B0"/>
    <w:rsid w:val="008C0878"/>
    <w:rsid w:val="008C5BE4"/>
    <w:rsid w:val="008D13B7"/>
    <w:rsid w:val="008D3505"/>
    <w:rsid w:val="008E68DC"/>
    <w:rsid w:val="00901AB0"/>
    <w:rsid w:val="00912DCB"/>
    <w:rsid w:val="009211FD"/>
    <w:rsid w:val="009252F5"/>
    <w:rsid w:val="00933F9F"/>
    <w:rsid w:val="009409D2"/>
    <w:rsid w:val="00947B14"/>
    <w:rsid w:val="0095134F"/>
    <w:rsid w:val="0095244C"/>
    <w:rsid w:val="00954B5B"/>
    <w:rsid w:val="00957D1F"/>
    <w:rsid w:val="009710D6"/>
    <w:rsid w:val="009725EE"/>
    <w:rsid w:val="00974D89"/>
    <w:rsid w:val="009762B9"/>
    <w:rsid w:val="0098522A"/>
    <w:rsid w:val="00987FED"/>
    <w:rsid w:val="009A0373"/>
    <w:rsid w:val="009A6CE2"/>
    <w:rsid w:val="009B0889"/>
    <w:rsid w:val="009C3543"/>
    <w:rsid w:val="009C3915"/>
    <w:rsid w:val="009C3E00"/>
    <w:rsid w:val="009C571F"/>
    <w:rsid w:val="00A07634"/>
    <w:rsid w:val="00A1725C"/>
    <w:rsid w:val="00A201A3"/>
    <w:rsid w:val="00A20509"/>
    <w:rsid w:val="00A278B7"/>
    <w:rsid w:val="00A40C27"/>
    <w:rsid w:val="00A50219"/>
    <w:rsid w:val="00A51A4F"/>
    <w:rsid w:val="00A52179"/>
    <w:rsid w:val="00A73919"/>
    <w:rsid w:val="00A82D74"/>
    <w:rsid w:val="00A87BF1"/>
    <w:rsid w:val="00A96B7D"/>
    <w:rsid w:val="00AA0D1D"/>
    <w:rsid w:val="00AA15A4"/>
    <w:rsid w:val="00AA5B77"/>
    <w:rsid w:val="00AB23FE"/>
    <w:rsid w:val="00AB4AA4"/>
    <w:rsid w:val="00AE079E"/>
    <w:rsid w:val="00AE164C"/>
    <w:rsid w:val="00AE72DE"/>
    <w:rsid w:val="00AF0176"/>
    <w:rsid w:val="00B00C02"/>
    <w:rsid w:val="00B00FD5"/>
    <w:rsid w:val="00B04201"/>
    <w:rsid w:val="00B13907"/>
    <w:rsid w:val="00B15569"/>
    <w:rsid w:val="00B256CA"/>
    <w:rsid w:val="00B26926"/>
    <w:rsid w:val="00B427FA"/>
    <w:rsid w:val="00B466B3"/>
    <w:rsid w:val="00B67751"/>
    <w:rsid w:val="00B76D7C"/>
    <w:rsid w:val="00B9140C"/>
    <w:rsid w:val="00B9428D"/>
    <w:rsid w:val="00BA194F"/>
    <w:rsid w:val="00BB07EA"/>
    <w:rsid w:val="00BB2E40"/>
    <w:rsid w:val="00BC206F"/>
    <w:rsid w:val="00BC3344"/>
    <w:rsid w:val="00BD2336"/>
    <w:rsid w:val="00BD29BA"/>
    <w:rsid w:val="00BD315C"/>
    <w:rsid w:val="00BF3087"/>
    <w:rsid w:val="00C028B5"/>
    <w:rsid w:val="00C03204"/>
    <w:rsid w:val="00C05CCC"/>
    <w:rsid w:val="00C13A37"/>
    <w:rsid w:val="00C14C34"/>
    <w:rsid w:val="00C23599"/>
    <w:rsid w:val="00C40955"/>
    <w:rsid w:val="00C43FB4"/>
    <w:rsid w:val="00C56175"/>
    <w:rsid w:val="00C57BCF"/>
    <w:rsid w:val="00C60FDC"/>
    <w:rsid w:val="00C67DC4"/>
    <w:rsid w:val="00C7668C"/>
    <w:rsid w:val="00C841D2"/>
    <w:rsid w:val="00C87DFD"/>
    <w:rsid w:val="00CA7076"/>
    <w:rsid w:val="00CA79CD"/>
    <w:rsid w:val="00CC01E3"/>
    <w:rsid w:val="00CC1D9E"/>
    <w:rsid w:val="00CC3732"/>
    <w:rsid w:val="00CC64A3"/>
    <w:rsid w:val="00CD1EB7"/>
    <w:rsid w:val="00CE0A46"/>
    <w:rsid w:val="00CE6EA9"/>
    <w:rsid w:val="00D053EC"/>
    <w:rsid w:val="00D147D1"/>
    <w:rsid w:val="00D15AC5"/>
    <w:rsid w:val="00D20233"/>
    <w:rsid w:val="00D2173A"/>
    <w:rsid w:val="00D226C4"/>
    <w:rsid w:val="00D23F9A"/>
    <w:rsid w:val="00D24FAD"/>
    <w:rsid w:val="00D4273A"/>
    <w:rsid w:val="00D42A5E"/>
    <w:rsid w:val="00D455E5"/>
    <w:rsid w:val="00D55991"/>
    <w:rsid w:val="00D55B1C"/>
    <w:rsid w:val="00D70DC8"/>
    <w:rsid w:val="00D71D59"/>
    <w:rsid w:val="00D74C51"/>
    <w:rsid w:val="00D74D54"/>
    <w:rsid w:val="00D7526E"/>
    <w:rsid w:val="00D80915"/>
    <w:rsid w:val="00D86CA5"/>
    <w:rsid w:val="00D93A39"/>
    <w:rsid w:val="00D96762"/>
    <w:rsid w:val="00DA6D1E"/>
    <w:rsid w:val="00DB4D5D"/>
    <w:rsid w:val="00DB74F2"/>
    <w:rsid w:val="00DC04D0"/>
    <w:rsid w:val="00DC45E1"/>
    <w:rsid w:val="00DC500A"/>
    <w:rsid w:val="00DC7DC4"/>
    <w:rsid w:val="00DD0493"/>
    <w:rsid w:val="00DD2A85"/>
    <w:rsid w:val="00DE0C97"/>
    <w:rsid w:val="00DE35A2"/>
    <w:rsid w:val="00DE3DBE"/>
    <w:rsid w:val="00DE564A"/>
    <w:rsid w:val="00DE7164"/>
    <w:rsid w:val="00E20976"/>
    <w:rsid w:val="00E373C2"/>
    <w:rsid w:val="00E37C23"/>
    <w:rsid w:val="00E4033E"/>
    <w:rsid w:val="00E40A11"/>
    <w:rsid w:val="00E625EB"/>
    <w:rsid w:val="00E66FF8"/>
    <w:rsid w:val="00E84349"/>
    <w:rsid w:val="00E86074"/>
    <w:rsid w:val="00E918C8"/>
    <w:rsid w:val="00E97CD1"/>
    <w:rsid w:val="00ED6CA1"/>
    <w:rsid w:val="00EE6016"/>
    <w:rsid w:val="00F23963"/>
    <w:rsid w:val="00F23F39"/>
    <w:rsid w:val="00F2627C"/>
    <w:rsid w:val="00F278E3"/>
    <w:rsid w:val="00F3184E"/>
    <w:rsid w:val="00F326F2"/>
    <w:rsid w:val="00F32B1C"/>
    <w:rsid w:val="00F3381D"/>
    <w:rsid w:val="00F50B0A"/>
    <w:rsid w:val="00F62206"/>
    <w:rsid w:val="00F62B8A"/>
    <w:rsid w:val="00F65521"/>
    <w:rsid w:val="00F65D34"/>
    <w:rsid w:val="00F70026"/>
    <w:rsid w:val="00F76072"/>
    <w:rsid w:val="00F97BB9"/>
    <w:rsid w:val="00FA173E"/>
    <w:rsid w:val="00FA1D8E"/>
    <w:rsid w:val="00FA448E"/>
    <w:rsid w:val="00FB46F5"/>
    <w:rsid w:val="00FC360E"/>
    <w:rsid w:val="00FC3990"/>
    <w:rsid w:val="00FC6FCC"/>
    <w:rsid w:val="00FD4C2B"/>
    <w:rsid w:val="00FE2724"/>
    <w:rsid w:val="00FE7EB9"/>
    <w:rsid w:val="00FF1379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AAD9"/>
  <w15:chartTrackingRefBased/>
  <w15:docId w15:val="{87551DDA-46A8-4724-B8C2-19014B6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9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Times New Roman" w:hAnsi="Times New Roman"/>
      <w:b w:val="0"/>
      <w:i w:val="0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lang w:val="pl-PL" w:eastAsia="ar-SA" w:bidi="ar-SA"/>
    </w:rPr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A278B7"/>
    <w:rPr>
      <w:rFonts w:ascii="Tahoma" w:hAnsi="Tahoma" w:cs="Tahoma"/>
      <w:sz w:val="16"/>
      <w:szCs w:val="16"/>
    </w:rPr>
  </w:style>
  <w:style w:type="character" w:customStyle="1" w:styleId="miejsce">
    <w:name w:val="miejsce"/>
    <w:basedOn w:val="Domylnaczcionkaakapitu"/>
    <w:rsid w:val="008C0878"/>
  </w:style>
  <w:style w:type="character" w:styleId="Hipercze">
    <w:name w:val="Hyperlink"/>
    <w:uiPriority w:val="99"/>
    <w:unhideWhenUsed/>
    <w:rsid w:val="008C0878"/>
    <w:rPr>
      <w:color w:val="0000FF"/>
      <w:u w:val="single"/>
    </w:rPr>
  </w:style>
  <w:style w:type="table" w:styleId="Tabela-Siatka">
    <w:name w:val="Table Grid"/>
    <w:basedOn w:val="Standardowy"/>
    <w:rsid w:val="003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76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jek@szczawno-jedl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fajek@szczawno-jedl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zmeruk@szczawno-jedl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Szczawno Zdrój, dn</vt:lpstr>
    </vt:vector>
  </TitlesOfParts>
  <Company>?</Company>
  <LinksUpToDate>false</LinksUpToDate>
  <CharactersWithSpaces>10171</CharactersWithSpaces>
  <SharedDoc>false</SharedDoc>
  <HLinks>
    <vt:vector size="18" baseType="variant"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mailto:bszymszajner@szczawno-jedlina.pl</vt:lpwstr>
      </vt:variant>
      <vt:variant>
        <vt:lpwstr/>
      </vt:variant>
      <vt:variant>
        <vt:i4>1769594</vt:i4>
      </vt:variant>
      <vt:variant>
        <vt:i4>3</vt:i4>
      </vt:variant>
      <vt:variant>
        <vt:i4>0</vt:i4>
      </vt:variant>
      <vt:variant>
        <vt:i4>5</vt:i4>
      </vt:variant>
      <vt:variant>
        <vt:lpwstr>mailto:msmolicka@szczawno-jedlina.pl</vt:lpwstr>
      </vt:variant>
      <vt:variant>
        <vt:lpwstr/>
      </vt:variant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mailto:msmolicka@szczawno-jedlina.pl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Szczawno Zdrój, dn</dc:title>
  <dc:subject/>
  <dc:creator>ZAM-PUB</dc:creator>
  <cp:keywords/>
  <cp:lastModifiedBy>Marek Fajek</cp:lastModifiedBy>
  <cp:revision>41</cp:revision>
  <cp:lastPrinted>2023-04-26T13:05:00Z</cp:lastPrinted>
  <dcterms:created xsi:type="dcterms:W3CDTF">2020-02-13T07:08:00Z</dcterms:created>
  <dcterms:modified xsi:type="dcterms:W3CDTF">2024-04-26T11:16:00Z</dcterms:modified>
</cp:coreProperties>
</file>