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214" w14:textId="77777777" w:rsidR="00675AFA" w:rsidRDefault="00DB684F" w:rsidP="00FE424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7E5B46" wp14:editId="67803603">
            <wp:simplePos x="0" y="0"/>
            <wp:positionH relativeFrom="column">
              <wp:posOffset>-690245</wp:posOffset>
            </wp:positionH>
            <wp:positionV relativeFrom="paragraph">
              <wp:posOffset>19686</wp:posOffset>
            </wp:positionV>
            <wp:extent cx="1379533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14" cy="48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943A" w14:textId="77777777" w:rsidR="00BC4D3D" w:rsidRDefault="00BC4D3D" w:rsidP="00FE4245">
      <w:pPr>
        <w:jc w:val="right"/>
        <w:rPr>
          <w:rFonts w:ascii="Times New Roman" w:hAnsi="Times New Roman" w:cs="Times New Roman"/>
          <w:sz w:val="20"/>
        </w:rPr>
      </w:pPr>
    </w:p>
    <w:p w14:paraId="5364D6B1" w14:textId="77777777" w:rsidR="00924F6C" w:rsidRDefault="00924F6C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</w:p>
    <w:p w14:paraId="4E4E628A" w14:textId="0E865B2F" w:rsidR="008E5C91" w:rsidRPr="002E52AF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INFORMACJA O PRZETWARZANIU DANYCH OSOBOWYCH</w:t>
      </w:r>
    </w:p>
    <w:p w14:paraId="29ECD40C" w14:textId="77777777" w:rsidR="006D6516" w:rsidRDefault="006D6516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Osób biorących udział w postępowaniu o udzielenie zamówienia publicznego</w:t>
      </w:r>
    </w:p>
    <w:p w14:paraId="3027306F" w14:textId="1A257456" w:rsidR="00442A9E" w:rsidRPr="002E52AF" w:rsidRDefault="00763ADA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w Uzdrowisku Szczawno-Jedlina S.A. </w:t>
      </w:r>
    </w:p>
    <w:p w14:paraId="6A79E62B" w14:textId="77777777" w:rsidR="008E5C91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p w14:paraId="023EE49A" w14:textId="1AAF7BE2" w:rsidR="00BC4D3D" w:rsidRPr="002E52AF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</w:pPr>
      <w:r w:rsidRPr="00FE4245">
        <w:rPr>
          <w:rFonts w:ascii="Times New Roman" w:hAnsi="Times New Roman" w:cs="Times New Roman"/>
          <w:color w:val="000000" w:themeColor="text1"/>
          <w:sz w:val="22"/>
        </w:rPr>
        <w:t>Administratorem</w:t>
      </w:r>
      <w:r w:rsidR="00763AD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danych osobowych </w:t>
      </w:r>
      <w:r>
        <w:rPr>
          <w:rFonts w:ascii="Times New Roman" w:hAnsi="Times New Roman" w:cs="Times New Roman"/>
          <w:color w:val="000000" w:themeColor="text1"/>
          <w:sz w:val="22"/>
        </w:rPr>
        <w:t>jest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Uzdrowisko Szczawno-Jedlina S.A. z/s ul.</w:t>
      </w:r>
      <w:r w:rsidR="00B90987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 xml:space="preserve"> Wojska Polskiego 6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, 58-310 Szczawno-Zdrój</w:t>
      </w:r>
      <w:r w:rsidR="00EE5539" w:rsidRPr="002E52AF">
        <w:rPr>
          <w:rFonts w:ascii="Times New Roman" w:hAnsi="Times New Roman" w:cs="Times New Roman"/>
          <w:color w:val="2F5496" w:themeColor="accent1" w:themeShade="BF"/>
          <w:sz w:val="22"/>
        </w:rPr>
        <w:t>.</w:t>
      </w:r>
    </w:p>
    <w:p w14:paraId="7C2FE997" w14:textId="77777777" w:rsidR="002031D1" w:rsidRDefault="00BC4D3D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osobowe przetwarzane są 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zgodnie z</w:t>
      </w:r>
      <w:r w:rsidR="002031D1" w:rsidRPr="002031D1">
        <w:t xml:space="preserve">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art. 6 ust. 1 lit. c RODO w celu związanym z postępowaniem o udzielenie niniejszego zamówienia publicznego </w:t>
      </w:r>
    </w:p>
    <w:p w14:paraId="13DFB579" w14:textId="6DD0DF6F" w:rsidR="00675AFA" w:rsidRPr="002031D1" w:rsidRDefault="00675AFA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pozyskiwane są bezpośrednio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od 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wyłącznie </w:t>
      </w:r>
      <w:r w:rsidR="005C46E3" w:rsidRPr="002031D1">
        <w:rPr>
          <w:rFonts w:ascii="Times New Roman" w:hAnsi="Times New Roman" w:cs="Times New Roman"/>
          <w:color w:val="000000" w:themeColor="text1"/>
          <w:sz w:val="22"/>
        </w:rPr>
        <w:t>w</w:t>
      </w:r>
      <w:r w:rsidR="003E68AF" w:rsidRPr="002031D1">
        <w:rPr>
          <w:rFonts w:ascii="Times New Roman" w:hAnsi="Times New Roman" w:cs="Times New Roman"/>
          <w:color w:val="000000" w:themeColor="text1"/>
          <w:sz w:val="22"/>
        </w:rPr>
        <w:t> 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zakresie koniecznym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przeprowadzenia postępowania.</w:t>
      </w:r>
    </w:p>
    <w:p w14:paraId="7D10595E" w14:textId="6BE9E508" w:rsidR="00154D17" w:rsidRDefault="00154D17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bowiązek podania przez Panią/Pana danych osobowych bezpośrednio Pani/Pana dotyczących jest wymogiem ustawowym określonym w przepisach ustawy P</w:t>
      </w:r>
      <w:r>
        <w:rPr>
          <w:rFonts w:ascii="Times New Roman" w:hAnsi="Times New Roman" w:cs="Times New Roman"/>
          <w:color w:val="000000" w:themeColor="text1"/>
          <w:sz w:val="22"/>
        </w:rPr>
        <w:t>ZP</w:t>
      </w:r>
      <w:r w:rsidR="00E80D1A">
        <w:rPr>
          <w:rFonts w:ascii="Times New Roman" w:hAnsi="Times New Roman" w:cs="Times New Roman"/>
          <w:color w:val="000000" w:themeColor="text1"/>
          <w:sz w:val="22"/>
        </w:rPr>
        <w:t xml:space="preserve"> (Prawo Zamówień Publicznych)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, związanym z udziałem w postępowaniu o udzielenie zamówienia publicznego; konsekwencje niepodania określonych danych wynikają z</w:t>
      </w:r>
      <w:r>
        <w:rPr>
          <w:rFonts w:ascii="Times New Roman" w:hAnsi="Times New Roman" w:cs="Times New Roman"/>
          <w:color w:val="000000" w:themeColor="text1"/>
          <w:sz w:val="22"/>
        </w:rPr>
        <w:t> 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ustawy </w:t>
      </w:r>
      <w:r>
        <w:rPr>
          <w:rFonts w:ascii="Times New Roman" w:hAnsi="Times New Roman" w:cs="Times New Roman"/>
          <w:color w:val="000000" w:themeColor="text1"/>
          <w:sz w:val="22"/>
        </w:rPr>
        <w:t>PZP.</w:t>
      </w:r>
    </w:p>
    <w:p w14:paraId="08419E61" w14:textId="4028ECC7" w:rsidR="00BC4D3D" w:rsidRPr="006B1B21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Przysługuje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Pani/Panu</w:t>
      </w:r>
      <w:r w:rsidR="00675AFA">
        <w:rPr>
          <w:rFonts w:ascii="Times New Roman" w:hAnsi="Times New Roman" w:cs="Times New Roman"/>
          <w:color w:val="000000" w:themeColor="text1"/>
          <w:sz w:val="22"/>
        </w:rPr>
        <w:t xml:space="preserve"> prawo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dostępu do treści danych oraz 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żądania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ich sprostowania, usunięcia lub ograniczenia przetwarza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nia,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jak również prawo do cofnięcia zgody w dowolnym momencie oraz prawo do wniesienia sk</w:t>
      </w:r>
      <w:r w:rsidR="008E5C91">
        <w:rPr>
          <w:rFonts w:ascii="Times New Roman" w:hAnsi="Times New Roman" w:cs="Times New Roman"/>
          <w:color w:val="000000" w:themeColor="text1"/>
          <w:sz w:val="22"/>
        </w:rPr>
        <w:t>argi do organu nadzorczego, tj.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Prezesa Urzędu Ochrony Danych Osobowych.</w:t>
      </w:r>
    </w:p>
    <w:p w14:paraId="76B2294B" w14:textId="044A4755" w:rsidR="002031D1" w:rsidRDefault="008E5C9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Udostępnione 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przez mnie 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dane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 nie będą udostępniane podmiotom trzecim.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odbiorcami Pani/Pana danych osobowych będą osoby lub podmioty, którym udostępniona zostanie dokumentacja postępowania w oparciu o </w:t>
      </w:r>
      <w:r w:rsidR="00E80D1A">
        <w:rPr>
          <w:rFonts w:ascii="Times New Roman" w:hAnsi="Times New Roman" w:cs="Times New Roman"/>
          <w:color w:val="000000" w:themeColor="text1"/>
          <w:sz w:val="22"/>
        </w:rPr>
        <w:t>ustawę PZP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C121943" w14:textId="0F28A9BF" w:rsidR="00BC4D3D" w:rsidRPr="002031D1" w:rsidRDefault="002031D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d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ane </w:t>
      </w:r>
      <w:r w:rsidR="008E5C91" w:rsidRPr="002031D1">
        <w:rPr>
          <w:rFonts w:ascii="Times New Roman" w:hAnsi="Times New Roman" w:cs="Times New Roman"/>
          <w:color w:val="000000" w:themeColor="text1"/>
          <w:sz w:val="22"/>
        </w:rPr>
        <w:t xml:space="preserve">nie 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>będą podlegały profilowaniu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B0327C5" w14:textId="7F774427" w:rsidR="00924F6C" w:rsidRDefault="002031D1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dan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e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osobow</w:t>
      </w:r>
      <w:r w:rsidR="00EF4E2B">
        <w:rPr>
          <w:rFonts w:ascii="Times New Roman" w:hAnsi="Times New Roman" w:cs="Times New Roman"/>
          <w:color w:val="000000" w:themeColor="text1"/>
          <w:sz w:val="22"/>
        </w:rPr>
        <w:t>e nie będą przekazywane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 xml:space="preserve"> do państwa trzeciego lub organizacji międzynarodowej.</w:t>
      </w:r>
    </w:p>
    <w:p w14:paraId="39C97F13" w14:textId="5687AE82" w:rsidR="00924F6C" w:rsidRPr="00924F6C" w:rsidRDefault="00F45E9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="00EF4E2B" w:rsidRPr="00924F6C">
        <w:rPr>
          <w:rFonts w:ascii="Times New Roman" w:hAnsi="Times New Roman" w:cs="Times New Roman"/>
          <w:color w:val="000000" w:themeColor="text1"/>
          <w:sz w:val="22"/>
        </w:rPr>
        <w:t>d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>ane osobowe będą przechowywane przez okres, w jakim będzie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odbywało się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postępowanie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oraz </w:t>
      </w:r>
      <w:r w:rsidR="00361AD3" w:rsidRPr="00924F6C">
        <w:rPr>
          <w:rFonts w:ascii="Times New Roman" w:hAnsi="Times New Roman" w:cs="Times New Roman"/>
          <w:color w:val="000000" w:themeColor="text1"/>
          <w:sz w:val="22"/>
        </w:rPr>
        <w:t xml:space="preserve">przez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okres 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>wymagany przepisami prawa</w:t>
      </w:r>
      <w:r w:rsidR="00924F6C" w:rsidRPr="00924F6C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zgodnie z </w:t>
      </w:r>
      <w:r w:rsidR="00E80D1A">
        <w:rPr>
          <w:rFonts w:ascii="Times New Roman" w:hAnsi="Times New Roman" w:cs="Times New Roman"/>
          <w:color w:val="000000" w:themeColor="text1"/>
          <w:sz w:val="22"/>
        </w:rPr>
        <w:t>ustawą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P</w:t>
      </w:r>
      <w:r w:rsidR="00154D17">
        <w:rPr>
          <w:rFonts w:ascii="Times New Roman" w:hAnsi="Times New Roman" w:cs="Times New Roman"/>
          <w:color w:val="000000" w:themeColor="text1"/>
          <w:sz w:val="22"/>
        </w:rPr>
        <w:t>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>, przez okres 4 lat od dnia zakończenia postępowania o udzielenie zamówienia, a jeżeli czas trwania umowy przekracza 4 lata, okres przechowywania obejmuje cały czas trwania umowy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7EEAE51" w14:textId="05404AE8" w:rsidR="00924F6C" w:rsidRDefault="00E76D78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Do przetwarzania danych osobowych dopuszczone są osoby pracujące na stanowiskach, dla których dostęp do danych został </w:t>
      </w:r>
      <w:r w:rsidR="00A0301D" w:rsidRPr="00924F6C">
        <w:rPr>
          <w:rFonts w:ascii="Times New Roman" w:hAnsi="Times New Roman" w:cs="Times New Roman"/>
          <w:color w:val="000000" w:themeColor="text1"/>
          <w:sz w:val="22"/>
        </w:rPr>
        <w:t>zdefiniowany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 jako uzasadniony i wynika ściśle z zakresu obowiązków pracownika. </w:t>
      </w:r>
    </w:p>
    <w:p w14:paraId="4A462ECD" w14:textId="43815592" w:rsidR="00BC4D3D" w:rsidRPr="00924F6C" w:rsidRDefault="00924F6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Inspektorem </w:t>
      </w:r>
      <w:r w:rsidR="005C46E3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Ochrony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Danych Osobowych w 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Uzdrowisku Szczawno-Jedlina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jest Pani</w:t>
      </w:r>
      <w:r w:rsidR="00012724" w:rsidRPr="00924F6C">
        <w:rPr>
          <w:rFonts w:ascii="Times New Roman" w:hAnsi="Times New Roman" w:cs="Times New Roman"/>
          <w:b/>
          <w:i/>
          <w:color w:val="0070C0"/>
          <w:sz w:val="22"/>
        </w:rPr>
        <w:t xml:space="preserve"> </w:t>
      </w:r>
      <w:r w:rsidR="00DB684F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Ma</w:t>
      </w:r>
      <w:r w:rsidR="00A0301D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gdalena Motyl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tel. 74/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849-31-</w:t>
      </w:r>
      <w:r>
        <w:rPr>
          <w:rFonts w:ascii="Times New Roman" w:hAnsi="Times New Roman" w:cs="Times New Roman"/>
          <w:b/>
          <w:i/>
          <w:color w:val="000000" w:themeColor="text1"/>
          <w:sz w:val="22"/>
        </w:rPr>
        <w:t>5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0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 e-mail:</w:t>
      </w:r>
      <w:r w:rsidR="00DB684F" w:rsidRPr="00924F6C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hyperlink r:id="rId9" w:history="1">
        <w:r w:rsidRPr="00055078">
          <w:rPr>
            <w:rStyle w:val="Hipercze"/>
            <w:rFonts w:ascii="Times New Roman" w:hAnsi="Times New Roman" w:cs="Times New Roman"/>
            <w:i/>
            <w:sz w:val="22"/>
          </w:rPr>
          <w:t>sekretariat@szczawno-jedlina.pl</w:t>
        </w:r>
      </w:hyperlink>
      <w:r>
        <w:rPr>
          <w:rFonts w:ascii="Times New Roman" w:hAnsi="Times New Roman" w:cs="Times New Roman"/>
          <w:i/>
          <w:color w:val="2F5496" w:themeColor="accent1" w:themeShade="BF"/>
          <w:sz w:val="22"/>
        </w:rPr>
        <w:t xml:space="preserve">. </w:t>
      </w:r>
    </w:p>
    <w:p w14:paraId="53BC96B5" w14:textId="281BF5E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3B60207" w14:textId="0878A63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7FCA0922" w14:textId="3611D5E3" w:rsidR="00924F6C" w:rsidRPr="00924F6C" w:rsidRDefault="00924F6C" w:rsidP="00924F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</w:p>
    <w:sectPr w:rsidR="00924F6C" w:rsidRPr="00924F6C" w:rsidSect="00442A9E">
      <w:footerReference w:type="default" r:id="rId10"/>
      <w:pgSz w:w="11900" w:h="16840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D892" w14:textId="77777777" w:rsidR="00E54C12" w:rsidRDefault="00E54C12" w:rsidP="00BC4D3D">
      <w:r>
        <w:separator/>
      </w:r>
    </w:p>
  </w:endnote>
  <w:endnote w:type="continuationSeparator" w:id="0">
    <w:p w14:paraId="6E344881" w14:textId="77777777" w:rsidR="00E54C12" w:rsidRDefault="00E54C12" w:rsidP="00B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1339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1B03371" w14:textId="77777777" w:rsidR="00BC4D3D" w:rsidRDefault="008E5C91">
            <w:pPr>
              <w:pStyle w:val="Stopka"/>
            </w:pPr>
            <w:r>
              <w:t xml:space="preserve"> </w:t>
            </w:r>
          </w:p>
        </w:sdtContent>
      </w:sdt>
    </w:sdtContent>
  </w:sdt>
  <w:p w14:paraId="2FB22B40" w14:textId="77777777" w:rsidR="00BC4D3D" w:rsidRDefault="00BC4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BFA3" w14:textId="77777777" w:rsidR="00E54C12" w:rsidRDefault="00E54C12" w:rsidP="00BC4D3D">
      <w:r>
        <w:separator/>
      </w:r>
    </w:p>
  </w:footnote>
  <w:footnote w:type="continuationSeparator" w:id="0">
    <w:p w14:paraId="7B516D6B" w14:textId="77777777" w:rsidR="00E54C12" w:rsidRDefault="00E54C12" w:rsidP="00B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4BB"/>
    <w:multiLevelType w:val="multilevel"/>
    <w:tmpl w:val="DE66A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592"/>
    <w:multiLevelType w:val="hybridMultilevel"/>
    <w:tmpl w:val="EDC0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80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07687"/>
    <w:multiLevelType w:val="hybridMultilevel"/>
    <w:tmpl w:val="EBCA4DE4"/>
    <w:lvl w:ilvl="0" w:tplc="8968C22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631"/>
    <w:multiLevelType w:val="hybridMultilevel"/>
    <w:tmpl w:val="F1F2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5D8"/>
    <w:multiLevelType w:val="hybridMultilevel"/>
    <w:tmpl w:val="76D8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C75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74610648">
    <w:abstractNumId w:val="1"/>
  </w:num>
  <w:num w:numId="2" w16cid:durableId="690423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676608">
    <w:abstractNumId w:val="4"/>
  </w:num>
  <w:num w:numId="4" w16cid:durableId="1357148814">
    <w:abstractNumId w:val="3"/>
  </w:num>
  <w:num w:numId="5" w16cid:durableId="677317658">
    <w:abstractNumId w:val="5"/>
  </w:num>
  <w:num w:numId="6" w16cid:durableId="1864854019">
    <w:abstractNumId w:val="6"/>
  </w:num>
  <w:num w:numId="7" w16cid:durableId="239560555">
    <w:abstractNumId w:val="2"/>
  </w:num>
  <w:num w:numId="8" w16cid:durableId="210267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0"/>
    <w:rsid w:val="00012724"/>
    <w:rsid w:val="00020987"/>
    <w:rsid w:val="000872F2"/>
    <w:rsid w:val="00095FCA"/>
    <w:rsid w:val="000E7117"/>
    <w:rsid w:val="001509EF"/>
    <w:rsid w:val="00154B14"/>
    <w:rsid w:val="00154D17"/>
    <w:rsid w:val="00157811"/>
    <w:rsid w:val="00164CBF"/>
    <w:rsid w:val="001824B1"/>
    <w:rsid w:val="0019324B"/>
    <w:rsid w:val="001A14EA"/>
    <w:rsid w:val="001D0160"/>
    <w:rsid w:val="002031D1"/>
    <w:rsid w:val="00206E41"/>
    <w:rsid w:val="00221466"/>
    <w:rsid w:val="002B43F9"/>
    <w:rsid w:val="002E52AF"/>
    <w:rsid w:val="002E7361"/>
    <w:rsid w:val="00331C72"/>
    <w:rsid w:val="00361AD3"/>
    <w:rsid w:val="00390BCB"/>
    <w:rsid w:val="00397F89"/>
    <w:rsid w:val="003B50B6"/>
    <w:rsid w:val="003E68AF"/>
    <w:rsid w:val="0040260B"/>
    <w:rsid w:val="00442A9E"/>
    <w:rsid w:val="00462BC9"/>
    <w:rsid w:val="0052577A"/>
    <w:rsid w:val="00555589"/>
    <w:rsid w:val="005724B5"/>
    <w:rsid w:val="005C46E3"/>
    <w:rsid w:val="005E358F"/>
    <w:rsid w:val="006673FD"/>
    <w:rsid w:val="00674630"/>
    <w:rsid w:val="00675AFA"/>
    <w:rsid w:val="00676599"/>
    <w:rsid w:val="006B1B21"/>
    <w:rsid w:val="006D6516"/>
    <w:rsid w:val="006F32F9"/>
    <w:rsid w:val="007045E7"/>
    <w:rsid w:val="00763ADA"/>
    <w:rsid w:val="00763F9F"/>
    <w:rsid w:val="0082153D"/>
    <w:rsid w:val="00833A19"/>
    <w:rsid w:val="00837830"/>
    <w:rsid w:val="0088286E"/>
    <w:rsid w:val="008A50E1"/>
    <w:rsid w:val="008B2576"/>
    <w:rsid w:val="008E5C91"/>
    <w:rsid w:val="00924F6C"/>
    <w:rsid w:val="009254F9"/>
    <w:rsid w:val="009556C7"/>
    <w:rsid w:val="00977242"/>
    <w:rsid w:val="009C50A9"/>
    <w:rsid w:val="00A0301D"/>
    <w:rsid w:val="00A4300C"/>
    <w:rsid w:val="00A84C14"/>
    <w:rsid w:val="00A9722E"/>
    <w:rsid w:val="00AE3BEB"/>
    <w:rsid w:val="00AE4213"/>
    <w:rsid w:val="00B45914"/>
    <w:rsid w:val="00B55B15"/>
    <w:rsid w:val="00B5693D"/>
    <w:rsid w:val="00B90987"/>
    <w:rsid w:val="00BC4D3D"/>
    <w:rsid w:val="00CB35BC"/>
    <w:rsid w:val="00CE17DD"/>
    <w:rsid w:val="00CE1AE0"/>
    <w:rsid w:val="00D5569C"/>
    <w:rsid w:val="00DB684F"/>
    <w:rsid w:val="00DD504F"/>
    <w:rsid w:val="00DF6246"/>
    <w:rsid w:val="00E54C12"/>
    <w:rsid w:val="00E737E9"/>
    <w:rsid w:val="00E75EDD"/>
    <w:rsid w:val="00E76D78"/>
    <w:rsid w:val="00E80D1A"/>
    <w:rsid w:val="00EE5539"/>
    <w:rsid w:val="00EF4E2B"/>
    <w:rsid w:val="00F45E9C"/>
    <w:rsid w:val="00FB05E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066"/>
  <w15:docId w15:val="{2C5B3FD2-96A7-4887-A398-341B32A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D3D"/>
  </w:style>
  <w:style w:type="paragraph" w:styleId="Stopka">
    <w:name w:val="footer"/>
    <w:basedOn w:val="Normalny"/>
    <w:link w:val="Stopka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D3D"/>
  </w:style>
  <w:style w:type="character" w:styleId="Hipercze">
    <w:name w:val="Hyperlink"/>
    <w:basedOn w:val="Domylnaczcionkaakapitu"/>
    <w:uiPriority w:val="99"/>
    <w:unhideWhenUsed/>
    <w:rsid w:val="00095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czawno-jedl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52D2-7D87-45C6-880A-DADAD395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Marek Fajek</cp:lastModifiedBy>
  <cp:revision>5</cp:revision>
  <cp:lastPrinted>2022-07-18T10:56:00Z</cp:lastPrinted>
  <dcterms:created xsi:type="dcterms:W3CDTF">2022-07-22T12:42:00Z</dcterms:created>
  <dcterms:modified xsi:type="dcterms:W3CDTF">2024-01-03T08:10:00Z</dcterms:modified>
</cp:coreProperties>
</file>